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AF4" w:rsidRPr="002912AC" w:rsidRDefault="00035AF4" w:rsidP="00035AF4">
      <w:pPr>
        <w:jc w:val="center"/>
        <w:rPr>
          <w:b/>
        </w:rPr>
      </w:pPr>
      <w:r w:rsidRPr="002912AC">
        <w:rPr>
          <w:b/>
        </w:rPr>
        <w:t>Техническое задание</w:t>
      </w:r>
    </w:p>
    <w:p w:rsidR="00035AF4" w:rsidRPr="002912AC" w:rsidRDefault="00035AF4" w:rsidP="00035AF4">
      <w:pPr>
        <w:jc w:val="center"/>
      </w:pPr>
      <w:r>
        <w:t>на открытый</w:t>
      </w:r>
      <w:r w:rsidR="00460B6F">
        <w:t xml:space="preserve"> </w:t>
      </w:r>
      <w:r w:rsidR="00F64D89">
        <w:t>запрос предложений</w:t>
      </w:r>
      <w:r w:rsidR="00460B6F">
        <w:t xml:space="preserve"> </w:t>
      </w:r>
      <w:r w:rsidR="00577712">
        <w:t xml:space="preserve"> по выбору исполнителя работ </w:t>
      </w:r>
      <w:proofErr w:type="gramStart"/>
      <w:r w:rsidR="00577712">
        <w:t>на</w:t>
      </w:r>
      <w:proofErr w:type="gramEnd"/>
    </w:p>
    <w:p w:rsidR="00076D08" w:rsidRDefault="00076D08" w:rsidP="00035AF4">
      <w:pPr>
        <w:jc w:val="center"/>
        <w:rPr>
          <w:b/>
          <w:u w:val="single"/>
        </w:rPr>
      </w:pPr>
      <w:r w:rsidRPr="00076D08">
        <w:rPr>
          <w:b/>
          <w:u w:val="single"/>
        </w:rPr>
        <w:t>Ремонт полов в кор</w:t>
      </w:r>
      <w:r>
        <w:rPr>
          <w:b/>
          <w:u w:val="single"/>
        </w:rPr>
        <w:t>и</w:t>
      </w:r>
      <w:r w:rsidRPr="00076D08">
        <w:rPr>
          <w:b/>
          <w:u w:val="single"/>
        </w:rPr>
        <w:t xml:space="preserve">дорах производственных зданий </w:t>
      </w:r>
      <w:proofErr w:type="spellStart"/>
      <w:r w:rsidRPr="00076D08">
        <w:rPr>
          <w:b/>
          <w:u w:val="single"/>
        </w:rPr>
        <w:t>Ондской</w:t>
      </w:r>
      <w:proofErr w:type="spellEnd"/>
      <w:r w:rsidRPr="00076D08">
        <w:rPr>
          <w:b/>
          <w:u w:val="single"/>
        </w:rPr>
        <w:t xml:space="preserve"> ГЭС </w:t>
      </w:r>
    </w:p>
    <w:p w:rsidR="00035AF4" w:rsidRPr="002912AC" w:rsidRDefault="00076D08" w:rsidP="00035AF4">
      <w:pPr>
        <w:jc w:val="center"/>
      </w:pPr>
      <w:proofErr w:type="spellStart"/>
      <w:r>
        <w:t>Ондская</w:t>
      </w:r>
      <w:proofErr w:type="spellEnd"/>
      <w:r>
        <w:t xml:space="preserve"> ГЭС</w:t>
      </w:r>
      <w:r w:rsidR="00CB334E">
        <w:t xml:space="preserve"> </w:t>
      </w:r>
      <w:r w:rsidR="00B20F12">
        <w:t xml:space="preserve">Каскада </w:t>
      </w:r>
      <w:proofErr w:type="spellStart"/>
      <w:r w:rsidR="00B20F12">
        <w:t>Выгских</w:t>
      </w:r>
      <w:proofErr w:type="spellEnd"/>
      <w:r w:rsidR="00B20F12">
        <w:t xml:space="preserve"> ГЭС</w:t>
      </w:r>
      <w:r w:rsidR="00035AF4" w:rsidRPr="002912AC">
        <w:t xml:space="preserve"> филиала «Карельский» ОАО «ТГК-1»</w:t>
      </w:r>
    </w:p>
    <w:p w:rsidR="00D406BE" w:rsidRDefault="00D406BE" w:rsidP="00035AF4">
      <w:pPr>
        <w:jc w:val="center"/>
        <w:rPr>
          <w:b/>
          <w:sz w:val="16"/>
          <w:szCs w:val="16"/>
        </w:rPr>
      </w:pPr>
    </w:p>
    <w:p w:rsidR="00A370B2" w:rsidRPr="00A370B2" w:rsidRDefault="00A370B2" w:rsidP="00035AF4">
      <w:pPr>
        <w:jc w:val="center"/>
        <w:rPr>
          <w:b/>
        </w:rPr>
      </w:pPr>
      <w:r>
        <w:rPr>
          <w:b/>
        </w:rPr>
        <w:t>Номер закупки по ГКПЗ 3300/2.1-4541</w:t>
      </w:r>
    </w:p>
    <w:p w:rsidR="00D406BE" w:rsidRPr="00CB334E" w:rsidRDefault="00D406BE" w:rsidP="00A370B2">
      <w:pPr>
        <w:rPr>
          <w:b/>
          <w:sz w:val="16"/>
          <w:szCs w:val="16"/>
          <w:u w:val="single"/>
        </w:rPr>
      </w:pPr>
    </w:p>
    <w:p w:rsidR="00152EA9" w:rsidRDefault="00152EA9" w:rsidP="00B20F12">
      <w:pPr>
        <w:rPr>
          <w:b/>
        </w:rPr>
      </w:pPr>
      <w:r>
        <w:rPr>
          <w:b/>
        </w:rPr>
        <w:t>1.</w:t>
      </w:r>
      <w:r w:rsidR="00B20F12">
        <w:rPr>
          <w:b/>
        </w:rPr>
        <w:t xml:space="preserve">      </w:t>
      </w:r>
      <w:r>
        <w:rPr>
          <w:b/>
        </w:rPr>
        <w:t>Общие требования.</w:t>
      </w:r>
    </w:p>
    <w:p w:rsidR="00F72CBA" w:rsidRPr="00CB334E" w:rsidRDefault="00F72CBA">
      <w:pPr>
        <w:jc w:val="both"/>
        <w:rPr>
          <w:b/>
          <w:sz w:val="16"/>
          <w:szCs w:val="16"/>
        </w:rPr>
      </w:pPr>
    </w:p>
    <w:p w:rsidR="00152EA9" w:rsidRDefault="00152EA9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152EA9" w:rsidRDefault="00152EA9">
      <w:pPr>
        <w:jc w:val="both"/>
      </w:pPr>
      <w:r>
        <w:t xml:space="preserve">Республика Карелия,  </w:t>
      </w:r>
      <w:proofErr w:type="spellStart"/>
      <w:r w:rsidR="00076D08">
        <w:t>Сегежский</w:t>
      </w:r>
      <w:proofErr w:type="spellEnd"/>
      <w:r w:rsidR="00076D08">
        <w:t xml:space="preserve"> р-н, д. Каменный Бор,</w:t>
      </w:r>
      <w:r w:rsidR="00304300">
        <w:t xml:space="preserve"> </w:t>
      </w:r>
      <w:r w:rsidR="002202EA">
        <w:t xml:space="preserve">Каскад </w:t>
      </w:r>
      <w:proofErr w:type="spellStart"/>
      <w:r w:rsidR="002202EA">
        <w:t>Выгских</w:t>
      </w:r>
      <w:proofErr w:type="spellEnd"/>
      <w:r w:rsidR="002202EA">
        <w:t xml:space="preserve"> ГЭС, </w:t>
      </w:r>
      <w:proofErr w:type="spellStart"/>
      <w:r w:rsidR="00076D08">
        <w:t>Онд</w:t>
      </w:r>
      <w:r w:rsidR="004C2256">
        <w:t>ская</w:t>
      </w:r>
      <w:proofErr w:type="spellEnd"/>
      <w:r w:rsidR="00736FBF">
        <w:t xml:space="preserve"> </w:t>
      </w:r>
      <w:r>
        <w:t>ГЭС.</w:t>
      </w:r>
    </w:p>
    <w:p w:rsidR="00F973D7" w:rsidRPr="00CB334E" w:rsidRDefault="00F973D7">
      <w:pPr>
        <w:jc w:val="both"/>
        <w:rPr>
          <w:sz w:val="16"/>
          <w:szCs w:val="16"/>
        </w:rPr>
      </w:pPr>
    </w:p>
    <w:p w:rsidR="00F973D7" w:rsidRDefault="00F973D7" w:rsidP="00F973D7">
      <w:pPr>
        <w:jc w:val="both"/>
      </w:pPr>
      <w:r>
        <w:t>Контактный телефон ответственного лица, составившего техническое задание</w:t>
      </w:r>
      <w:r w:rsidR="004D6FA8">
        <w:t xml:space="preserve">: </w:t>
      </w:r>
      <w:r>
        <w:t>ведущий инж</w:t>
      </w:r>
      <w:r>
        <w:t>е</w:t>
      </w:r>
      <w:r>
        <w:t>нер ПТО КВГЭС Бондарович Константин Иванович</w:t>
      </w:r>
      <w:r w:rsidR="001252DD">
        <w:t xml:space="preserve"> - (81431) 36-400</w:t>
      </w:r>
      <w:r>
        <w:t>.</w:t>
      </w:r>
    </w:p>
    <w:p w:rsidR="00FD6371" w:rsidRPr="008B0A40" w:rsidRDefault="00FD6371" w:rsidP="00F973D7">
      <w:pPr>
        <w:jc w:val="both"/>
      </w:pPr>
      <w:r>
        <w:t>Контактный телефон ответственного лица гидротехнической службы аппарата управления ф</w:t>
      </w:r>
      <w:r>
        <w:t>и</w:t>
      </w:r>
      <w:r>
        <w:t>лиала «Карельский» - Нюхтиков Владимир Николаевич (8142)</w:t>
      </w:r>
      <w:r w:rsidR="00FA097C">
        <w:t xml:space="preserve"> 71-38-80</w:t>
      </w:r>
    </w:p>
    <w:p w:rsidR="00F973D7" w:rsidRPr="00CB334E" w:rsidRDefault="00F973D7">
      <w:pPr>
        <w:jc w:val="both"/>
        <w:rPr>
          <w:sz w:val="16"/>
          <w:szCs w:val="16"/>
        </w:rPr>
      </w:pPr>
    </w:p>
    <w:p w:rsidR="00152EA9" w:rsidRPr="004C2256" w:rsidRDefault="00152EA9">
      <w:pPr>
        <w:jc w:val="both"/>
        <w:rPr>
          <w:b/>
        </w:rPr>
      </w:pPr>
      <w:r w:rsidRPr="004C2256">
        <w:rPr>
          <w:b/>
        </w:rPr>
        <w:t>Требования к срокам выполнения работ:</w:t>
      </w:r>
    </w:p>
    <w:p w:rsidR="00152EA9" w:rsidRPr="004C2256" w:rsidRDefault="00B20F12">
      <w:r w:rsidRPr="004C2256">
        <w:t xml:space="preserve">Начало:             </w:t>
      </w:r>
      <w:r w:rsidR="00EE17B9">
        <w:t>октябрь</w:t>
      </w:r>
      <w:r w:rsidR="00693DED" w:rsidRPr="004C2256">
        <w:t xml:space="preserve"> 2</w:t>
      </w:r>
      <w:r w:rsidR="0044443B" w:rsidRPr="004C2256">
        <w:t>01</w:t>
      </w:r>
      <w:r w:rsidR="00E817FC" w:rsidRPr="004C2256">
        <w:t>1</w:t>
      </w:r>
      <w:r w:rsidR="00152EA9" w:rsidRPr="004C2256">
        <w:t xml:space="preserve"> г.</w:t>
      </w:r>
    </w:p>
    <w:p w:rsidR="00152EA9" w:rsidRPr="00A15A34" w:rsidRDefault="00304300">
      <w:r w:rsidRPr="004C2256">
        <w:t xml:space="preserve">Окончание: </w:t>
      </w:r>
      <w:r w:rsidR="005073FC" w:rsidRPr="004C2256">
        <w:t xml:space="preserve">     </w:t>
      </w:r>
      <w:r w:rsidR="00CA4B38">
        <w:t>дека</w:t>
      </w:r>
      <w:r w:rsidR="004C2256" w:rsidRPr="004C2256">
        <w:t>брь</w:t>
      </w:r>
      <w:r w:rsidR="009A20D1" w:rsidRPr="004C2256">
        <w:t xml:space="preserve"> 2011</w:t>
      </w:r>
      <w:r w:rsidR="002202EA" w:rsidRPr="004C2256">
        <w:t xml:space="preserve"> г.</w:t>
      </w:r>
    </w:p>
    <w:p w:rsidR="004D6FA8" w:rsidRPr="00CB334E" w:rsidRDefault="004D6FA8">
      <w:pPr>
        <w:rPr>
          <w:sz w:val="16"/>
          <w:szCs w:val="16"/>
        </w:rPr>
      </w:pPr>
    </w:p>
    <w:p w:rsidR="00FF6A08" w:rsidRPr="004C2256" w:rsidRDefault="00C72DBB">
      <w:pPr>
        <w:jc w:val="both"/>
        <w:rPr>
          <w:b/>
        </w:rPr>
      </w:pPr>
      <w:r>
        <w:rPr>
          <w:b/>
        </w:rPr>
        <w:t>Предельная стоимость</w:t>
      </w:r>
      <w:r w:rsidR="004A64D0" w:rsidRPr="004C2256">
        <w:rPr>
          <w:b/>
        </w:rPr>
        <w:t xml:space="preserve"> </w:t>
      </w:r>
      <w:r w:rsidR="0011068E" w:rsidRPr="004C2256">
        <w:rPr>
          <w:b/>
        </w:rPr>
        <w:t>–</w:t>
      </w:r>
      <w:r w:rsidR="004A64D0" w:rsidRPr="004C2256">
        <w:rPr>
          <w:b/>
        </w:rPr>
        <w:t xml:space="preserve"> </w:t>
      </w:r>
      <w:r w:rsidR="00EE17B9">
        <w:t xml:space="preserve"> </w:t>
      </w:r>
      <w:r w:rsidR="00E83B5A" w:rsidRPr="00C72DBB">
        <w:rPr>
          <w:b/>
        </w:rPr>
        <w:t>505,5 тыс.</w:t>
      </w:r>
      <w:r w:rsidR="00152EA9" w:rsidRPr="00C72DBB">
        <w:rPr>
          <w:b/>
        </w:rPr>
        <w:t xml:space="preserve"> руб. без учета НДС</w:t>
      </w:r>
      <w:r>
        <w:t>.</w:t>
      </w:r>
      <w:r w:rsidR="00152EA9" w:rsidRPr="004C2256">
        <w:t xml:space="preserve"> </w:t>
      </w:r>
    </w:p>
    <w:p w:rsidR="00CA10BC" w:rsidRPr="00CB334E" w:rsidRDefault="00CA10BC">
      <w:pPr>
        <w:jc w:val="both"/>
        <w:rPr>
          <w:sz w:val="16"/>
          <w:szCs w:val="16"/>
        </w:rPr>
      </w:pPr>
    </w:p>
    <w:p w:rsidR="006D05E1" w:rsidRPr="00E72579" w:rsidRDefault="006D05E1" w:rsidP="006D05E1">
      <w:pPr>
        <w:jc w:val="both"/>
      </w:pPr>
    </w:p>
    <w:p w:rsidR="00C72DBB" w:rsidRDefault="00C72DBB" w:rsidP="00C72DBB">
      <w:pPr>
        <w:ind w:firstLine="567"/>
        <w:jc w:val="both"/>
      </w:pPr>
      <w:r w:rsidRPr="00E72579">
        <w:t xml:space="preserve">Ценовая характеристика стоимости </w:t>
      </w:r>
      <w:r>
        <w:t>работ должна определяться в соответствии с требов</w:t>
      </w:r>
      <w:r>
        <w:t>а</w:t>
      </w:r>
      <w:r>
        <w:t>ниями системы ценообразования, принятой в ОАО «ТГК-1».</w:t>
      </w:r>
      <w:r w:rsidRPr="00E72579">
        <w:t xml:space="preserve"> </w:t>
      </w:r>
    </w:p>
    <w:p w:rsidR="00C72DBB" w:rsidRPr="00E72579" w:rsidRDefault="00C72DBB" w:rsidP="00C72DBB">
      <w:pPr>
        <w:ind w:firstLine="567"/>
        <w:jc w:val="both"/>
      </w:pPr>
      <w:r w:rsidRPr="00E72579">
        <w:t>Сметная стоимо</w:t>
      </w:r>
      <w:r>
        <w:t>сть работ должна быть определена</w:t>
      </w:r>
      <w:r w:rsidRPr="00E72579">
        <w:t xml:space="preserve"> на основе прилагаемой сметы</w:t>
      </w:r>
      <w:r>
        <w:t xml:space="preserve"> (прил</w:t>
      </w:r>
      <w:r>
        <w:t>о</w:t>
      </w:r>
      <w:r>
        <w:t>жение к техническому заданию)</w:t>
      </w:r>
      <w:r w:rsidRPr="00E72579">
        <w:t>, путем расчета всех указанных позиций.</w:t>
      </w:r>
    </w:p>
    <w:p w:rsidR="00C72DBB" w:rsidRPr="00E72579" w:rsidRDefault="00C72DBB" w:rsidP="00C72DBB">
      <w:pPr>
        <w:jc w:val="both"/>
      </w:pPr>
    </w:p>
    <w:p w:rsidR="00C72DBB" w:rsidRPr="00E72579" w:rsidRDefault="00C72DBB" w:rsidP="00C72DBB">
      <w:pPr>
        <w:ind w:firstLine="567"/>
        <w:jc w:val="both"/>
        <w:rPr>
          <w:b/>
        </w:rPr>
      </w:pPr>
      <w:r w:rsidRPr="00E72579">
        <w:rPr>
          <w:b/>
        </w:rPr>
        <w:t>Превыш</w:t>
      </w:r>
      <w:r>
        <w:rPr>
          <w:b/>
        </w:rPr>
        <w:t xml:space="preserve">ение предельной стоимости работ </w:t>
      </w:r>
      <w:r w:rsidRPr="00E72579">
        <w:rPr>
          <w:b/>
        </w:rPr>
        <w:t xml:space="preserve"> дает Заказчику право отклонить пре</w:t>
      </w:r>
      <w:r w:rsidRPr="00E72579">
        <w:rPr>
          <w:b/>
        </w:rPr>
        <w:t>д</w:t>
      </w:r>
      <w:r w:rsidRPr="00E72579">
        <w:rPr>
          <w:b/>
        </w:rPr>
        <w:t>ставленное предложение (оферту).</w:t>
      </w:r>
    </w:p>
    <w:p w:rsidR="00270296" w:rsidRPr="00191490" w:rsidRDefault="00270296">
      <w:pPr>
        <w:jc w:val="both"/>
      </w:pPr>
    </w:p>
    <w:p w:rsidR="00152EA9" w:rsidRPr="004C0398" w:rsidRDefault="00152EA9" w:rsidP="00176FF4">
      <w:pPr>
        <w:numPr>
          <w:ilvl w:val="0"/>
          <w:numId w:val="30"/>
        </w:numPr>
        <w:rPr>
          <w:b/>
        </w:rPr>
      </w:pPr>
      <w:r w:rsidRPr="004C0398">
        <w:rPr>
          <w:b/>
        </w:rPr>
        <w:t>Требования к выполнению работ.</w:t>
      </w:r>
    </w:p>
    <w:p w:rsidR="00176FF4" w:rsidRPr="004C0398" w:rsidRDefault="00176FF4" w:rsidP="00176FF4">
      <w:pPr>
        <w:ind w:left="360"/>
        <w:rPr>
          <w:b/>
        </w:rPr>
      </w:pPr>
    </w:p>
    <w:p w:rsidR="00176FF4" w:rsidRDefault="007B7C26" w:rsidP="00B20F12">
      <w:r w:rsidRPr="004C0398">
        <w:rPr>
          <w:b/>
        </w:rPr>
        <w:t>Технические требования</w:t>
      </w:r>
      <w:r w:rsidRPr="004C0398">
        <w:t>:</w:t>
      </w:r>
    </w:p>
    <w:p w:rsidR="00CA4B38" w:rsidRPr="004C0398" w:rsidRDefault="00CA4B38" w:rsidP="00B20F12"/>
    <w:p w:rsidR="002630BF" w:rsidRPr="00CB334E" w:rsidRDefault="002630BF" w:rsidP="00B20F12">
      <w:pPr>
        <w:rPr>
          <w:snapToGrid w:val="0"/>
          <w:sz w:val="16"/>
          <w:szCs w:val="16"/>
        </w:rPr>
      </w:pPr>
      <w:r w:rsidRPr="004C0398">
        <w:rPr>
          <w:snapToGrid w:val="0"/>
        </w:rPr>
        <w:t xml:space="preserve"> </w:t>
      </w:r>
    </w:p>
    <w:p w:rsidR="00F13BDD" w:rsidRPr="00F13BDD" w:rsidRDefault="00F13BDD" w:rsidP="00F13BDD">
      <w:pPr>
        <w:numPr>
          <w:ilvl w:val="0"/>
          <w:numId w:val="28"/>
        </w:numPr>
        <w:tabs>
          <w:tab w:val="num" w:pos="142"/>
        </w:tabs>
        <w:ind w:left="142" w:firstLine="284"/>
        <w:jc w:val="both"/>
      </w:pPr>
      <w:r>
        <w:rPr>
          <w:u w:val="single"/>
        </w:rPr>
        <w:t>Цель ремонта</w:t>
      </w:r>
      <w:r w:rsidRPr="00990141">
        <w:rPr>
          <w:u w:val="single"/>
        </w:rPr>
        <w:t>:</w:t>
      </w:r>
    </w:p>
    <w:p w:rsidR="00F13BDD" w:rsidRPr="00F13BDD" w:rsidRDefault="00F13BDD" w:rsidP="003A557D">
      <w:pPr>
        <w:pStyle w:val="ac"/>
        <w:ind w:left="142"/>
        <w:jc w:val="both"/>
        <w:rPr>
          <w:i/>
        </w:rPr>
      </w:pPr>
      <w:r w:rsidRPr="00F13BDD">
        <w:rPr>
          <w:bCs/>
        </w:rPr>
        <w:t xml:space="preserve">устранения нарушений ППБ РФ 01-03 п.3, </w:t>
      </w:r>
      <w:proofErr w:type="spellStart"/>
      <w:r w:rsidRPr="00F13BDD">
        <w:rPr>
          <w:bCs/>
        </w:rPr>
        <w:t>СНиП</w:t>
      </w:r>
      <w:proofErr w:type="spellEnd"/>
      <w:r w:rsidRPr="00F13BDD">
        <w:rPr>
          <w:bCs/>
        </w:rPr>
        <w:t xml:space="preserve"> 21.01-97* п.6.25*, п.3,4,5,6 </w:t>
      </w:r>
      <w:r>
        <w:rPr>
          <w:bCs/>
        </w:rPr>
        <w:t xml:space="preserve">и выполнение </w:t>
      </w:r>
      <w:r w:rsidRPr="00F13BDD">
        <w:rPr>
          <w:bCs/>
        </w:rPr>
        <w:t xml:space="preserve">Предписания </w:t>
      </w:r>
      <w:proofErr w:type="spellStart"/>
      <w:r w:rsidRPr="00F13BDD">
        <w:rPr>
          <w:bCs/>
        </w:rPr>
        <w:t>Госпожнадзора</w:t>
      </w:r>
      <w:proofErr w:type="spellEnd"/>
      <w:r w:rsidRPr="00F13BDD">
        <w:rPr>
          <w:bCs/>
        </w:rPr>
        <w:t xml:space="preserve"> №74-4/1/1 от 27.12.10 г. «На путях эвакуации, в общем коридоре 1,2 и 3 этажа, для покрытия пола используются материалы с </w:t>
      </w:r>
      <w:proofErr w:type="spellStart"/>
      <w:r w:rsidRPr="00F13BDD">
        <w:rPr>
          <w:bCs/>
        </w:rPr>
        <w:t>пожароопасностью</w:t>
      </w:r>
      <w:proofErr w:type="spellEnd"/>
      <w:r w:rsidRPr="00F13BDD">
        <w:rPr>
          <w:bCs/>
        </w:rPr>
        <w:t xml:space="preserve"> более, чем В</w:t>
      </w:r>
      <w:proofErr w:type="gramStart"/>
      <w:r w:rsidRPr="00F13BDD">
        <w:rPr>
          <w:bCs/>
        </w:rPr>
        <w:t>2</w:t>
      </w:r>
      <w:proofErr w:type="gramEnd"/>
      <w:r w:rsidRPr="00F13BDD">
        <w:rPr>
          <w:bCs/>
        </w:rPr>
        <w:t>, РП2, Д3, Т2».</w:t>
      </w:r>
      <w:r w:rsidR="003A557D">
        <w:rPr>
          <w:bCs/>
        </w:rPr>
        <w:t xml:space="preserve"> При ремонте будут заменены покрытия из линолеума на покрытия из керамич</w:t>
      </w:r>
      <w:r w:rsidR="003A557D">
        <w:rPr>
          <w:bCs/>
        </w:rPr>
        <w:t>е</w:t>
      </w:r>
      <w:r w:rsidR="003A557D">
        <w:rPr>
          <w:bCs/>
        </w:rPr>
        <w:t>ской плитки.</w:t>
      </w:r>
    </w:p>
    <w:p w:rsidR="00C426A2" w:rsidRPr="00CA4B38" w:rsidRDefault="00C426A2" w:rsidP="00F13BDD">
      <w:pPr>
        <w:tabs>
          <w:tab w:val="num" w:pos="142"/>
          <w:tab w:val="num" w:pos="786"/>
        </w:tabs>
        <w:ind w:right="88"/>
        <w:jc w:val="both"/>
      </w:pPr>
    </w:p>
    <w:p w:rsidR="003A557D" w:rsidRPr="003A557D" w:rsidRDefault="003A557D" w:rsidP="00592B3F">
      <w:pPr>
        <w:numPr>
          <w:ilvl w:val="0"/>
          <w:numId w:val="28"/>
        </w:numPr>
        <w:tabs>
          <w:tab w:val="num" w:pos="142"/>
        </w:tabs>
        <w:ind w:left="142" w:firstLine="284"/>
        <w:jc w:val="both"/>
      </w:pPr>
      <w:r>
        <w:rPr>
          <w:u w:val="single"/>
        </w:rPr>
        <w:t>Ремонту подлежа</w:t>
      </w:r>
      <w:r w:rsidR="005E78FB" w:rsidRPr="00990141">
        <w:rPr>
          <w:u w:val="single"/>
        </w:rPr>
        <w:t>т:</w:t>
      </w:r>
    </w:p>
    <w:p w:rsidR="008209DF" w:rsidRDefault="00982604" w:rsidP="00982604">
      <w:pPr>
        <w:pStyle w:val="ac"/>
        <w:numPr>
          <w:ilvl w:val="1"/>
          <w:numId w:val="30"/>
        </w:numPr>
        <w:jc w:val="both"/>
      </w:pPr>
      <w:r>
        <w:t xml:space="preserve"> Коридоры в здании технологического корпуса (ТК) </w:t>
      </w:r>
      <w:proofErr w:type="spellStart"/>
      <w:r>
        <w:t>Ондской</w:t>
      </w:r>
      <w:proofErr w:type="spellEnd"/>
      <w:r>
        <w:t xml:space="preserve"> ГЭС;</w:t>
      </w:r>
    </w:p>
    <w:p w:rsidR="00982604" w:rsidRDefault="00982604" w:rsidP="00982604">
      <w:pPr>
        <w:pStyle w:val="ac"/>
        <w:numPr>
          <w:ilvl w:val="1"/>
          <w:numId w:val="30"/>
        </w:numPr>
        <w:jc w:val="both"/>
      </w:pPr>
      <w:r>
        <w:t xml:space="preserve"> Коридоры в здании </w:t>
      </w:r>
      <w:proofErr w:type="spellStart"/>
      <w:r>
        <w:t>общестанционного</w:t>
      </w:r>
      <w:proofErr w:type="spellEnd"/>
      <w:r>
        <w:t xml:space="preserve"> пульта управления (ОПУ) </w:t>
      </w:r>
      <w:proofErr w:type="spellStart"/>
      <w:r>
        <w:t>Ондской</w:t>
      </w:r>
      <w:proofErr w:type="spellEnd"/>
      <w:r>
        <w:t xml:space="preserve"> ГЭС;</w:t>
      </w:r>
    </w:p>
    <w:p w:rsidR="00982604" w:rsidRPr="00990141" w:rsidRDefault="00982604" w:rsidP="00982604">
      <w:pPr>
        <w:pStyle w:val="ac"/>
        <w:numPr>
          <w:ilvl w:val="1"/>
          <w:numId w:val="30"/>
        </w:numPr>
        <w:jc w:val="both"/>
      </w:pPr>
      <w:r>
        <w:t xml:space="preserve"> Коридоры в здании лабораторного корпуса </w:t>
      </w:r>
      <w:proofErr w:type="spellStart"/>
      <w:r>
        <w:t>Ондской</w:t>
      </w:r>
      <w:proofErr w:type="spellEnd"/>
      <w:r>
        <w:t xml:space="preserve"> ГЭС.</w:t>
      </w:r>
    </w:p>
    <w:p w:rsidR="004B3848" w:rsidRPr="00CB334E" w:rsidRDefault="004B3848" w:rsidP="00592B3F">
      <w:pPr>
        <w:tabs>
          <w:tab w:val="num" w:pos="142"/>
          <w:tab w:val="num" w:pos="786"/>
        </w:tabs>
        <w:ind w:left="142" w:firstLine="284"/>
        <w:jc w:val="both"/>
        <w:rPr>
          <w:sz w:val="16"/>
          <w:szCs w:val="16"/>
        </w:rPr>
      </w:pPr>
    </w:p>
    <w:p w:rsidR="006132DD" w:rsidRDefault="002630BF" w:rsidP="00592B3F">
      <w:pPr>
        <w:pStyle w:val="a3"/>
        <w:numPr>
          <w:ilvl w:val="0"/>
          <w:numId w:val="28"/>
        </w:numPr>
        <w:tabs>
          <w:tab w:val="num" w:pos="142"/>
        </w:tabs>
        <w:ind w:left="142" w:right="0" w:firstLine="284"/>
        <w:jc w:val="both"/>
        <w:rPr>
          <w:b w:val="0"/>
          <w:sz w:val="24"/>
          <w:u w:val="none"/>
        </w:rPr>
      </w:pPr>
      <w:r w:rsidRPr="006132DD">
        <w:rPr>
          <w:b w:val="0"/>
          <w:sz w:val="24"/>
          <w:u w:val="none"/>
        </w:rPr>
        <w:t>Срок  гарантии  на  работы, выполненные  Подрядчиком  и  примененные  материалы         должен  составлять  не  менее  трех  лет.</w:t>
      </w:r>
    </w:p>
    <w:p w:rsidR="00084996" w:rsidRPr="00CB334E" w:rsidRDefault="00084996" w:rsidP="00592B3F">
      <w:pPr>
        <w:pStyle w:val="a3"/>
        <w:tabs>
          <w:tab w:val="num" w:pos="142"/>
          <w:tab w:val="num" w:pos="786"/>
        </w:tabs>
        <w:ind w:left="426" w:right="0" w:firstLine="284"/>
        <w:jc w:val="both"/>
        <w:rPr>
          <w:b w:val="0"/>
          <w:sz w:val="16"/>
          <w:szCs w:val="16"/>
          <w:u w:val="none"/>
        </w:rPr>
      </w:pPr>
    </w:p>
    <w:p w:rsidR="00084996" w:rsidRDefault="00084996" w:rsidP="00592B3F">
      <w:pPr>
        <w:pStyle w:val="a3"/>
        <w:numPr>
          <w:ilvl w:val="0"/>
          <w:numId w:val="28"/>
        </w:numPr>
        <w:tabs>
          <w:tab w:val="num" w:pos="142"/>
        </w:tabs>
        <w:ind w:left="142" w:right="0" w:firstLine="284"/>
        <w:jc w:val="both"/>
        <w:rPr>
          <w:b w:val="0"/>
          <w:sz w:val="24"/>
          <w:u w:val="none"/>
        </w:rPr>
      </w:pPr>
      <w:r w:rsidRPr="00084996">
        <w:rPr>
          <w:b w:val="0"/>
          <w:sz w:val="24"/>
          <w:u w:val="none"/>
        </w:rPr>
        <w:t>Все материалы для выполнения работ поставляет Подрядчик с предоставлением серт</w:t>
      </w:r>
      <w:r w:rsidRPr="00084996">
        <w:rPr>
          <w:b w:val="0"/>
          <w:sz w:val="24"/>
          <w:u w:val="none"/>
        </w:rPr>
        <w:t>и</w:t>
      </w:r>
      <w:r w:rsidRPr="00084996">
        <w:rPr>
          <w:b w:val="0"/>
          <w:sz w:val="24"/>
          <w:u w:val="none"/>
        </w:rPr>
        <w:t>фи</w:t>
      </w:r>
      <w:r w:rsidR="00982604">
        <w:rPr>
          <w:b w:val="0"/>
          <w:sz w:val="24"/>
          <w:u w:val="none"/>
        </w:rPr>
        <w:t>катов на используемые материалы.</w:t>
      </w:r>
      <w:r w:rsidR="006F6771">
        <w:rPr>
          <w:b w:val="0"/>
          <w:sz w:val="24"/>
          <w:u w:val="none"/>
        </w:rPr>
        <w:t xml:space="preserve"> Выбор цвета керамической плитки согласовывается с Заказчиком. </w:t>
      </w:r>
    </w:p>
    <w:p w:rsidR="006F6771" w:rsidRDefault="006F6771" w:rsidP="006F6771">
      <w:pPr>
        <w:pStyle w:val="ac"/>
        <w:rPr>
          <w:b/>
        </w:rPr>
      </w:pPr>
    </w:p>
    <w:p w:rsidR="006F6771" w:rsidRDefault="006F6771" w:rsidP="00592B3F">
      <w:pPr>
        <w:pStyle w:val="a3"/>
        <w:numPr>
          <w:ilvl w:val="0"/>
          <w:numId w:val="28"/>
        </w:numPr>
        <w:tabs>
          <w:tab w:val="num" w:pos="142"/>
        </w:tabs>
        <w:ind w:left="142" w:right="0" w:firstLine="284"/>
        <w:jc w:val="both"/>
        <w:rPr>
          <w:b w:val="0"/>
          <w:sz w:val="24"/>
          <w:u w:val="none"/>
        </w:rPr>
      </w:pPr>
      <w:r>
        <w:rPr>
          <w:b w:val="0"/>
          <w:sz w:val="24"/>
          <w:u w:val="none"/>
        </w:rPr>
        <w:t xml:space="preserve">Работы производятся без расселения сотрудников из помещений </w:t>
      </w:r>
      <w:proofErr w:type="spellStart"/>
      <w:r>
        <w:rPr>
          <w:b w:val="0"/>
          <w:sz w:val="24"/>
          <w:u w:val="none"/>
        </w:rPr>
        <w:t>Ондской</w:t>
      </w:r>
      <w:proofErr w:type="spellEnd"/>
      <w:r>
        <w:rPr>
          <w:b w:val="0"/>
          <w:sz w:val="24"/>
          <w:u w:val="none"/>
        </w:rPr>
        <w:t xml:space="preserve"> ГЭС. </w:t>
      </w:r>
    </w:p>
    <w:p w:rsidR="00592B3F" w:rsidRPr="00CB334E" w:rsidRDefault="00592B3F" w:rsidP="00592B3F">
      <w:pPr>
        <w:pStyle w:val="a3"/>
        <w:tabs>
          <w:tab w:val="num" w:pos="142"/>
          <w:tab w:val="num" w:pos="786"/>
        </w:tabs>
        <w:ind w:left="426" w:right="0" w:firstLine="284"/>
        <w:jc w:val="both"/>
        <w:rPr>
          <w:b w:val="0"/>
          <w:sz w:val="16"/>
          <w:szCs w:val="16"/>
          <w:u w:val="none"/>
        </w:rPr>
      </w:pPr>
    </w:p>
    <w:p w:rsidR="00592B3F" w:rsidRPr="00CB334E" w:rsidRDefault="00592B3F" w:rsidP="00592B3F">
      <w:pPr>
        <w:tabs>
          <w:tab w:val="num" w:pos="142"/>
          <w:tab w:val="num" w:pos="786"/>
        </w:tabs>
        <w:ind w:left="426" w:firstLine="284"/>
        <w:rPr>
          <w:sz w:val="16"/>
          <w:szCs w:val="16"/>
        </w:rPr>
      </w:pPr>
    </w:p>
    <w:p w:rsidR="00CB334E" w:rsidRPr="006D05E1" w:rsidRDefault="00CB334E" w:rsidP="00B20F12">
      <w:pPr>
        <w:jc w:val="center"/>
        <w:rPr>
          <w:b/>
        </w:rPr>
      </w:pPr>
    </w:p>
    <w:p w:rsidR="004B4E29" w:rsidRPr="006D05E1" w:rsidRDefault="004B4E29" w:rsidP="00B20F12">
      <w:pPr>
        <w:jc w:val="center"/>
        <w:rPr>
          <w:b/>
        </w:rPr>
      </w:pPr>
    </w:p>
    <w:p w:rsidR="006F6771" w:rsidRDefault="006F6771" w:rsidP="00B20F12">
      <w:pPr>
        <w:jc w:val="center"/>
        <w:rPr>
          <w:b/>
        </w:rPr>
      </w:pPr>
    </w:p>
    <w:p w:rsidR="00152EA9" w:rsidRPr="006914B7" w:rsidRDefault="00FF6A08" w:rsidP="00B20F12">
      <w:pPr>
        <w:jc w:val="center"/>
        <w:rPr>
          <w:b/>
        </w:rPr>
      </w:pPr>
      <w:r w:rsidRPr="006914B7">
        <w:rPr>
          <w:b/>
        </w:rPr>
        <w:t>Укрупненная ведомость</w:t>
      </w:r>
      <w:r w:rsidR="00152EA9" w:rsidRPr="006914B7">
        <w:rPr>
          <w:b/>
        </w:rPr>
        <w:t xml:space="preserve"> (опись)</w:t>
      </w:r>
    </w:p>
    <w:p w:rsidR="006F6771" w:rsidRDefault="00B20F12" w:rsidP="006F6771">
      <w:pPr>
        <w:jc w:val="center"/>
        <w:rPr>
          <w:b/>
          <w:u w:val="single"/>
        </w:rPr>
      </w:pPr>
      <w:r w:rsidRPr="006914B7">
        <w:t>о</w:t>
      </w:r>
      <w:r w:rsidR="00A34E2A" w:rsidRPr="006914B7">
        <w:t xml:space="preserve">бъема работ </w:t>
      </w:r>
      <w:r w:rsidR="00152EA9" w:rsidRPr="006914B7">
        <w:t xml:space="preserve">по </w:t>
      </w:r>
      <w:r w:rsidR="004C2256" w:rsidRPr="000269CA">
        <w:rPr>
          <w:b/>
          <w:u w:val="single"/>
        </w:rPr>
        <w:t>ремонт</w:t>
      </w:r>
      <w:r w:rsidR="004C2256">
        <w:rPr>
          <w:b/>
          <w:u w:val="single"/>
        </w:rPr>
        <w:t>у</w:t>
      </w:r>
      <w:r w:rsidR="006F6771" w:rsidRPr="00076D08">
        <w:rPr>
          <w:b/>
          <w:u w:val="single"/>
        </w:rPr>
        <w:t xml:space="preserve"> полов в кор</w:t>
      </w:r>
      <w:r w:rsidR="006F6771">
        <w:rPr>
          <w:b/>
          <w:u w:val="single"/>
        </w:rPr>
        <w:t>и</w:t>
      </w:r>
      <w:r w:rsidR="006F6771" w:rsidRPr="00076D08">
        <w:rPr>
          <w:b/>
          <w:u w:val="single"/>
        </w:rPr>
        <w:t xml:space="preserve">дорах производственных зданий </w:t>
      </w:r>
      <w:proofErr w:type="spellStart"/>
      <w:r w:rsidR="006F6771" w:rsidRPr="00076D08">
        <w:rPr>
          <w:b/>
          <w:u w:val="single"/>
        </w:rPr>
        <w:t>Ондской</w:t>
      </w:r>
      <w:proofErr w:type="spellEnd"/>
      <w:r w:rsidR="006F6771" w:rsidRPr="00076D08">
        <w:rPr>
          <w:b/>
          <w:u w:val="single"/>
        </w:rPr>
        <w:t xml:space="preserve"> ГЭС </w:t>
      </w:r>
    </w:p>
    <w:p w:rsidR="00AB79FF" w:rsidRPr="0096442E" w:rsidRDefault="00AB79FF" w:rsidP="006F6771">
      <w:pPr>
        <w:jc w:val="center"/>
        <w:rPr>
          <w:b/>
          <w:i/>
          <w:highlight w:val="yellow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4681"/>
        <w:gridCol w:w="900"/>
        <w:gridCol w:w="1261"/>
        <w:gridCol w:w="1979"/>
      </w:tblGrid>
      <w:tr w:rsidR="001401A9" w:rsidRPr="008A3E1F" w:rsidTr="007F3977">
        <w:trPr>
          <w:trHeight w:val="315"/>
        </w:trPr>
        <w:tc>
          <w:tcPr>
            <w:tcW w:w="539" w:type="dxa"/>
          </w:tcPr>
          <w:p w:rsidR="001401A9" w:rsidRPr="008A3E1F" w:rsidRDefault="001401A9" w:rsidP="00DC200E">
            <w:pPr>
              <w:pStyle w:val="1"/>
              <w:rPr>
                <w:rFonts w:ascii="Times New Roman" w:hAnsi="Times New Roman"/>
              </w:rPr>
            </w:pPr>
            <w:r w:rsidRPr="008A3E1F">
              <w:rPr>
                <w:rFonts w:ascii="Times New Roman" w:hAnsi="Times New Roman"/>
              </w:rPr>
              <w:t xml:space="preserve">№ </w:t>
            </w:r>
            <w:proofErr w:type="spellStart"/>
            <w:r w:rsidRPr="008A3E1F">
              <w:rPr>
                <w:rFonts w:ascii="Times New Roman" w:hAnsi="Times New Roman"/>
              </w:rPr>
              <w:t>п</w:t>
            </w:r>
            <w:proofErr w:type="gramStart"/>
            <w:r w:rsidRPr="008A3E1F">
              <w:rPr>
                <w:rFonts w:ascii="Times New Roman" w:hAnsi="Times New Roman"/>
              </w:rPr>
              <w:t>.п</w:t>
            </w:r>
            <w:proofErr w:type="spellEnd"/>
            <w:proofErr w:type="gramEnd"/>
          </w:p>
        </w:tc>
        <w:tc>
          <w:tcPr>
            <w:tcW w:w="4681" w:type="dxa"/>
            <w:vAlign w:val="center"/>
          </w:tcPr>
          <w:p w:rsidR="001401A9" w:rsidRPr="008A3E1F" w:rsidRDefault="001401A9" w:rsidP="00DC200E">
            <w:pPr>
              <w:pStyle w:val="1"/>
              <w:rPr>
                <w:rFonts w:ascii="Times New Roman" w:hAnsi="Times New Roman"/>
              </w:rPr>
            </w:pPr>
            <w:r w:rsidRPr="008A3E1F">
              <w:rPr>
                <w:rFonts w:ascii="Times New Roman" w:hAnsi="Times New Roman"/>
              </w:rPr>
              <w:t>Вид работ</w:t>
            </w:r>
          </w:p>
        </w:tc>
        <w:tc>
          <w:tcPr>
            <w:tcW w:w="900" w:type="dxa"/>
            <w:vAlign w:val="center"/>
          </w:tcPr>
          <w:p w:rsidR="001401A9" w:rsidRPr="008A3E1F" w:rsidRDefault="001401A9" w:rsidP="007A23C2">
            <w:pPr>
              <w:pStyle w:val="1"/>
              <w:rPr>
                <w:rFonts w:ascii="Times New Roman" w:hAnsi="Times New Roman"/>
              </w:rPr>
            </w:pPr>
            <w:r w:rsidRPr="008A3E1F">
              <w:rPr>
                <w:rFonts w:ascii="Times New Roman" w:hAnsi="Times New Roman"/>
              </w:rPr>
              <w:t>Ед.</w:t>
            </w:r>
          </w:p>
          <w:p w:rsidR="001401A9" w:rsidRPr="008A3E1F" w:rsidRDefault="001401A9" w:rsidP="007A23C2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8A3E1F">
              <w:rPr>
                <w:rFonts w:ascii="Times New Roman" w:hAnsi="Times New Roman"/>
              </w:rPr>
              <w:t>изм</w:t>
            </w:r>
            <w:proofErr w:type="spellEnd"/>
            <w:r w:rsidRPr="008A3E1F">
              <w:rPr>
                <w:rFonts w:ascii="Times New Roman" w:hAnsi="Times New Roman"/>
              </w:rPr>
              <w:t>.</w:t>
            </w:r>
          </w:p>
        </w:tc>
        <w:tc>
          <w:tcPr>
            <w:tcW w:w="1261" w:type="dxa"/>
            <w:vAlign w:val="center"/>
          </w:tcPr>
          <w:p w:rsidR="001401A9" w:rsidRPr="008A3E1F" w:rsidRDefault="001401A9" w:rsidP="00DC200E">
            <w:pPr>
              <w:jc w:val="center"/>
            </w:pPr>
            <w:r w:rsidRPr="008A3E1F">
              <w:t>Кол-во</w:t>
            </w:r>
          </w:p>
        </w:tc>
        <w:tc>
          <w:tcPr>
            <w:tcW w:w="1979" w:type="dxa"/>
            <w:vAlign w:val="center"/>
          </w:tcPr>
          <w:p w:rsidR="001401A9" w:rsidRPr="008A3E1F" w:rsidRDefault="001401A9" w:rsidP="00DC200E">
            <w:pPr>
              <w:jc w:val="center"/>
            </w:pPr>
            <w:r w:rsidRPr="008A3E1F">
              <w:t>Примечание</w:t>
            </w:r>
          </w:p>
        </w:tc>
      </w:tr>
      <w:tr w:rsidR="00B53B9D" w:rsidRPr="008A3E1F" w:rsidTr="00796ADA">
        <w:trPr>
          <w:trHeight w:val="315"/>
        </w:trPr>
        <w:tc>
          <w:tcPr>
            <w:tcW w:w="9360" w:type="dxa"/>
            <w:gridSpan w:val="5"/>
          </w:tcPr>
          <w:p w:rsidR="00B53B9D" w:rsidRPr="00B53B9D" w:rsidRDefault="00B53B9D" w:rsidP="00DC200E">
            <w:pPr>
              <w:jc w:val="center"/>
            </w:pPr>
            <w:r w:rsidRPr="00B53B9D">
              <w:rPr>
                <w:b/>
                <w:bCs/>
                <w:color w:val="000000"/>
              </w:rPr>
              <w:t>Коридор здания ОПУ</w:t>
            </w:r>
          </w:p>
        </w:tc>
      </w:tr>
      <w:tr w:rsidR="00496F9A" w:rsidRPr="00D81565" w:rsidTr="007F3977">
        <w:trPr>
          <w:trHeight w:val="315"/>
        </w:trPr>
        <w:tc>
          <w:tcPr>
            <w:tcW w:w="539" w:type="dxa"/>
          </w:tcPr>
          <w:p w:rsidR="00496F9A" w:rsidRPr="008A3E1F" w:rsidRDefault="00496F9A" w:rsidP="00DC200E">
            <w:pPr>
              <w:pStyle w:val="1"/>
              <w:rPr>
                <w:rFonts w:ascii="Times New Roman" w:hAnsi="Times New Roman"/>
              </w:rPr>
            </w:pPr>
            <w:r w:rsidRPr="008A3E1F">
              <w:rPr>
                <w:rFonts w:ascii="Times New Roman" w:hAnsi="Times New Roman"/>
              </w:rPr>
              <w:t>1</w:t>
            </w:r>
          </w:p>
        </w:tc>
        <w:tc>
          <w:tcPr>
            <w:tcW w:w="4681" w:type="dxa"/>
            <w:vAlign w:val="center"/>
          </w:tcPr>
          <w:p w:rsidR="00496F9A" w:rsidRPr="008A3E1F" w:rsidRDefault="00496F9A" w:rsidP="002755F2">
            <w:pPr>
              <w:pStyle w:val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Разборка линолеумного покрытия пола</w:t>
            </w:r>
          </w:p>
        </w:tc>
        <w:tc>
          <w:tcPr>
            <w:tcW w:w="900" w:type="dxa"/>
            <w:vAlign w:val="center"/>
          </w:tcPr>
          <w:p w:rsidR="00496F9A" w:rsidRPr="00E221B1" w:rsidRDefault="00496F9A" w:rsidP="00FC14D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261" w:type="dxa"/>
            <w:vAlign w:val="center"/>
          </w:tcPr>
          <w:p w:rsidR="00496F9A" w:rsidRPr="00D81565" w:rsidRDefault="00496F9A" w:rsidP="00DC200E">
            <w:pPr>
              <w:jc w:val="center"/>
            </w:pPr>
            <w:r w:rsidRPr="008A3E1F">
              <w:t>1</w:t>
            </w:r>
            <w:r>
              <w:t>13,7</w:t>
            </w:r>
          </w:p>
        </w:tc>
        <w:tc>
          <w:tcPr>
            <w:tcW w:w="1979" w:type="dxa"/>
            <w:vAlign w:val="center"/>
          </w:tcPr>
          <w:p w:rsidR="00496F9A" w:rsidRPr="00D81565" w:rsidRDefault="00496F9A" w:rsidP="00940EDF"/>
        </w:tc>
      </w:tr>
      <w:tr w:rsidR="00E221B1" w:rsidRPr="00017F3D" w:rsidTr="007F3977">
        <w:trPr>
          <w:trHeight w:val="315"/>
        </w:trPr>
        <w:tc>
          <w:tcPr>
            <w:tcW w:w="539" w:type="dxa"/>
          </w:tcPr>
          <w:p w:rsidR="00E221B1" w:rsidRPr="00017F3D" w:rsidRDefault="00E221B1" w:rsidP="00912C6F">
            <w:pPr>
              <w:pStyle w:val="1"/>
              <w:rPr>
                <w:rFonts w:ascii="Times New Roman" w:hAnsi="Times New Roman"/>
              </w:rPr>
            </w:pPr>
            <w:r w:rsidRPr="00017F3D">
              <w:rPr>
                <w:rFonts w:ascii="Times New Roman" w:hAnsi="Times New Roman"/>
              </w:rPr>
              <w:t>2</w:t>
            </w:r>
          </w:p>
        </w:tc>
        <w:tc>
          <w:tcPr>
            <w:tcW w:w="4681" w:type="dxa"/>
          </w:tcPr>
          <w:p w:rsidR="00BC39AC" w:rsidRPr="00A90B79" w:rsidRDefault="00496F9A" w:rsidP="00A90B79">
            <w:r>
              <w:t>Заделка выбоин в полах площадью до 0,5 кв.м.</w:t>
            </w:r>
          </w:p>
        </w:tc>
        <w:tc>
          <w:tcPr>
            <w:tcW w:w="900" w:type="dxa"/>
            <w:vAlign w:val="center"/>
          </w:tcPr>
          <w:p w:rsidR="00E221B1" w:rsidRPr="00E221B1" w:rsidRDefault="00496F9A" w:rsidP="00E221B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</w:t>
            </w:r>
          </w:p>
        </w:tc>
        <w:tc>
          <w:tcPr>
            <w:tcW w:w="1261" w:type="dxa"/>
            <w:vAlign w:val="center"/>
          </w:tcPr>
          <w:p w:rsidR="00E221B1" w:rsidRPr="00017F3D" w:rsidRDefault="00496F9A" w:rsidP="00F971DF">
            <w:pPr>
              <w:jc w:val="center"/>
            </w:pPr>
            <w:r>
              <w:t>23</w:t>
            </w:r>
          </w:p>
        </w:tc>
        <w:tc>
          <w:tcPr>
            <w:tcW w:w="1979" w:type="dxa"/>
            <w:vAlign w:val="center"/>
          </w:tcPr>
          <w:p w:rsidR="00E221B1" w:rsidRPr="00017F3D" w:rsidRDefault="00E221B1" w:rsidP="00CD5743">
            <w:pPr>
              <w:jc w:val="center"/>
            </w:pPr>
          </w:p>
        </w:tc>
      </w:tr>
      <w:tr w:rsidR="00496F9A" w:rsidRPr="00017F3D" w:rsidTr="007F3977">
        <w:trPr>
          <w:trHeight w:val="315"/>
        </w:trPr>
        <w:tc>
          <w:tcPr>
            <w:tcW w:w="539" w:type="dxa"/>
          </w:tcPr>
          <w:p w:rsidR="00496F9A" w:rsidRPr="00400613" w:rsidRDefault="00496F9A" w:rsidP="00A90B79">
            <w:pPr>
              <w:pStyle w:val="1"/>
              <w:rPr>
                <w:rFonts w:ascii="Times New Roman" w:hAnsi="Times New Roman"/>
              </w:rPr>
            </w:pPr>
            <w:r w:rsidRPr="00400613">
              <w:rPr>
                <w:rFonts w:ascii="Times New Roman" w:hAnsi="Times New Roman"/>
              </w:rPr>
              <w:t>3</w:t>
            </w:r>
          </w:p>
        </w:tc>
        <w:tc>
          <w:tcPr>
            <w:tcW w:w="4681" w:type="dxa"/>
          </w:tcPr>
          <w:p w:rsidR="00496F9A" w:rsidRDefault="00496F9A" w:rsidP="00A90B79">
            <w:r w:rsidRPr="00DB076E">
              <w:t>Выравнивание поверхностей бетонных о</w:t>
            </w:r>
            <w:r w:rsidRPr="00DB076E">
              <w:t>с</w:t>
            </w:r>
            <w:r w:rsidRPr="00DB076E">
              <w:t>нований под полы выравнивающимися смесями</w:t>
            </w:r>
            <w:r>
              <w:t xml:space="preserve"> типа «</w:t>
            </w:r>
            <w:proofErr w:type="spellStart"/>
            <w:r>
              <w:t>Ветонит</w:t>
            </w:r>
            <w:proofErr w:type="spellEnd"/>
            <w:r>
              <w:t xml:space="preserve"> 3000», толщиной слоя </w:t>
            </w:r>
            <w:r w:rsidRPr="00DB076E">
              <w:t>5 мм</w:t>
            </w:r>
          </w:p>
        </w:tc>
        <w:tc>
          <w:tcPr>
            <w:tcW w:w="900" w:type="dxa"/>
            <w:vAlign w:val="center"/>
          </w:tcPr>
          <w:p w:rsidR="00496F9A" w:rsidRDefault="00496F9A" w:rsidP="00E221B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261" w:type="dxa"/>
            <w:vAlign w:val="center"/>
          </w:tcPr>
          <w:p w:rsidR="00496F9A" w:rsidRPr="00D81565" w:rsidRDefault="00496F9A" w:rsidP="00FC14DE">
            <w:pPr>
              <w:jc w:val="center"/>
            </w:pPr>
            <w:r w:rsidRPr="008A3E1F">
              <w:t>1</w:t>
            </w:r>
            <w:r>
              <w:t>13,7</w:t>
            </w:r>
          </w:p>
        </w:tc>
        <w:tc>
          <w:tcPr>
            <w:tcW w:w="1979" w:type="dxa"/>
            <w:vAlign w:val="center"/>
          </w:tcPr>
          <w:p w:rsidR="00496F9A" w:rsidRPr="00017F3D" w:rsidRDefault="00496F9A" w:rsidP="00CD5743">
            <w:pPr>
              <w:jc w:val="center"/>
            </w:pPr>
          </w:p>
        </w:tc>
      </w:tr>
      <w:tr w:rsidR="00496F9A" w:rsidRPr="00400613" w:rsidTr="007F3977">
        <w:trPr>
          <w:trHeight w:val="315"/>
        </w:trPr>
        <w:tc>
          <w:tcPr>
            <w:tcW w:w="539" w:type="dxa"/>
          </w:tcPr>
          <w:p w:rsidR="00496F9A" w:rsidRPr="00DD4A04" w:rsidRDefault="00496F9A" w:rsidP="00A90B79">
            <w:pPr>
              <w:pStyle w:val="1"/>
              <w:rPr>
                <w:rFonts w:ascii="Times New Roman" w:hAnsi="Times New Roman"/>
              </w:rPr>
            </w:pPr>
            <w:r w:rsidRPr="00DD4A04">
              <w:rPr>
                <w:rFonts w:ascii="Times New Roman" w:hAnsi="Times New Roman"/>
              </w:rPr>
              <w:t>4</w:t>
            </w:r>
          </w:p>
        </w:tc>
        <w:tc>
          <w:tcPr>
            <w:tcW w:w="4681" w:type="dxa"/>
          </w:tcPr>
          <w:p w:rsidR="00496F9A" w:rsidRPr="00400613" w:rsidRDefault="00496F9A" w:rsidP="00D1764B">
            <w:r>
              <w:t>Устройство покрытия пола из керамич</w:t>
            </w:r>
            <w:r>
              <w:t>е</w:t>
            </w:r>
            <w:r>
              <w:t xml:space="preserve">ской плитки, на приготовленном растворе из сухой смеси </w:t>
            </w:r>
          </w:p>
        </w:tc>
        <w:tc>
          <w:tcPr>
            <w:tcW w:w="900" w:type="dxa"/>
            <w:vAlign w:val="center"/>
          </w:tcPr>
          <w:p w:rsidR="00496F9A" w:rsidRDefault="00496F9A" w:rsidP="00FC14D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261" w:type="dxa"/>
            <w:vAlign w:val="center"/>
          </w:tcPr>
          <w:p w:rsidR="00496F9A" w:rsidRPr="00D81565" w:rsidRDefault="00496F9A" w:rsidP="00FC14DE">
            <w:pPr>
              <w:jc w:val="center"/>
            </w:pPr>
            <w:r w:rsidRPr="008A3E1F">
              <w:t>1</w:t>
            </w:r>
            <w:r>
              <w:t>13,7</w:t>
            </w:r>
          </w:p>
        </w:tc>
        <w:tc>
          <w:tcPr>
            <w:tcW w:w="1979" w:type="dxa"/>
          </w:tcPr>
          <w:p w:rsidR="00496F9A" w:rsidRPr="004F71C0" w:rsidRDefault="00496F9A" w:rsidP="004C6734">
            <w:r>
              <w:t>Цвет и типора</w:t>
            </w:r>
            <w:r>
              <w:t>з</w:t>
            </w:r>
            <w:r>
              <w:t>мер плитки с</w:t>
            </w:r>
            <w:r>
              <w:t>о</w:t>
            </w:r>
            <w:r>
              <w:t>гласуется с З</w:t>
            </w:r>
            <w:r>
              <w:t>а</w:t>
            </w:r>
            <w:r>
              <w:t>казчиком</w:t>
            </w:r>
          </w:p>
        </w:tc>
      </w:tr>
      <w:tr w:rsidR="00496F9A" w:rsidRPr="00400613" w:rsidTr="007B7C9E">
        <w:trPr>
          <w:trHeight w:val="315"/>
        </w:trPr>
        <w:tc>
          <w:tcPr>
            <w:tcW w:w="9360" w:type="dxa"/>
            <w:gridSpan w:val="5"/>
          </w:tcPr>
          <w:p w:rsidR="00496F9A" w:rsidRPr="00496F9A" w:rsidRDefault="00496F9A" w:rsidP="00496F9A">
            <w:pPr>
              <w:jc w:val="center"/>
            </w:pPr>
            <w:r w:rsidRPr="00496F9A">
              <w:rPr>
                <w:b/>
                <w:bCs/>
                <w:color w:val="000000"/>
              </w:rPr>
              <w:t>Коридор здания ТК</w:t>
            </w:r>
          </w:p>
        </w:tc>
      </w:tr>
      <w:tr w:rsidR="00496F9A" w:rsidRPr="00DD4A04" w:rsidTr="007F3977">
        <w:trPr>
          <w:trHeight w:val="315"/>
        </w:trPr>
        <w:tc>
          <w:tcPr>
            <w:tcW w:w="539" w:type="dxa"/>
          </w:tcPr>
          <w:p w:rsidR="00496F9A" w:rsidRPr="006841CB" w:rsidRDefault="00496F9A" w:rsidP="00A90B79">
            <w:pPr>
              <w:pStyle w:val="1"/>
              <w:rPr>
                <w:rFonts w:ascii="Times New Roman" w:hAnsi="Times New Roman"/>
              </w:rPr>
            </w:pPr>
            <w:r w:rsidRPr="006841CB">
              <w:rPr>
                <w:rFonts w:ascii="Times New Roman" w:hAnsi="Times New Roman"/>
              </w:rPr>
              <w:t>5</w:t>
            </w:r>
          </w:p>
        </w:tc>
        <w:tc>
          <w:tcPr>
            <w:tcW w:w="4681" w:type="dxa"/>
          </w:tcPr>
          <w:p w:rsidR="00496F9A" w:rsidRPr="00DB076E" w:rsidRDefault="00496F9A" w:rsidP="00FC14DE">
            <w:r w:rsidRPr="00DB076E">
              <w:t>Демонтаж деревянного плинтуса</w:t>
            </w:r>
          </w:p>
        </w:tc>
        <w:tc>
          <w:tcPr>
            <w:tcW w:w="900" w:type="dxa"/>
            <w:vAlign w:val="center"/>
          </w:tcPr>
          <w:p w:rsidR="00496F9A" w:rsidRPr="00DD4A04" w:rsidRDefault="00496F9A" w:rsidP="000321C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</w:t>
            </w:r>
            <w:proofErr w:type="gramStart"/>
            <w:r>
              <w:rPr>
                <w:rFonts w:ascii="Times New Roman" w:hAnsi="Times New Roman"/>
              </w:rPr>
              <w:t>м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61" w:type="dxa"/>
            <w:vAlign w:val="center"/>
          </w:tcPr>
          <w:p w:rsidR="00496F9A" w:rsidRPr="00400613" w:rsidRDefault="00496F9A" w:rsidP="00780495">
            <w:pPr>
              <w:jc w:val="center"/>
            </w:pPr>
            <w:r>
              <w:t>118</w:t>
            </w:r>
          </w:p>
        </w:tc>
        <w:tc>
          <w:tcPr>
            <w:tcW w:w="1979" w:type="dxa"/>
          </w:tcPr>
          <w:p w:rsidR="00496F9A" w:rsidRPr="00DD4A04" w:rsidRDefault="00496F9A" w:rsidP="004C6734"/>
        </w:tc>
      </w:tr>
      <w:tr w:rsidR="00496F9A" w:rsidRPr="006841CB" w:rsidTr="00496F9A">
        <w:trPr>
          <w:trHeight w:val="315"/>
        </w:trPr>
        <w:tc>
          <w:tcPr>
            <w:tcW w:w="539" w:type="dxa"/>
          </w:tcPr>
          <w:p w:rsidR="00496F9A" w:rsidRPr="000E1262" w:rsidRDefault="00496F9A" w:rsidP="00A90B79">
            <w:pPr>
              <w:pStyle w:val="1"/>
              <w:rPr>
                <w:rFonts w:ascii="Times New Roman" w:hAnsi="Times New Roman"/>
              </w:rPr>
            </w:pPr>
            <w:r w:rsidRPr="000E1262">
              <w:rPr>
                <w:rFonts w:ascii="Times New Roman" w:hAnsi="Times New Roman"/>
              </w:rPr>
              <w:t>6</w:t>
            </w:r>
          </w:p>
        </w:tc>
        <w:tc>
          <w:tcPr>
            <w:tcW w:w="4681" w:type="dxa"/>
          </w:tcPr>
          <w:p w:rsidR="00496F9A" w:rsidRPr="008A3E1F" w:rsidRDefault="00496F9A" w:rsidP="00496F9A">
            <w:pPr>
              <w:pStyle w:val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Разборка линолеумного покрытия пола</w:t>
            </w:r>
          </w:p>
        </w:tc>
        <w:tc>
          <w:tcPr>
            <w:tcW w:w="900" w:type="dxa"/>
            <w:vAlign w:val="center"/>
          </w:tcPr>
          <w:p w:rsidR="00496F9A" w:rsidRPr="00E221B1" w:rsidRDefault="00496F9A" w:rsidP="00FC14D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261" w:type="dxa"/>
            <w:vAlign w:val="center"/>
          </w:tcPr>
          <w:p w:rsidR="00496F9A" w:rsidRPr="006841CB" w:rsidRDefault="00496F9A" w:rsidP="000321CD">
            <w:pPr>
              <w:jc w:val="center"/>
            </w:pPr>
            <w:r>
              <w:t>116</w:t>
            </w:r>
          </w:p>
        </w:tc>
        <w:tc>
          <w:tcPr>
            <w:tcW w:w="1979" w:type="dxa"/>
          </w:tcPr>
          <w:p w:rsidR="00496F9A" w:rsidRPr="006841CB" w:rsidRDefault="00496F9A" w:rsidP="00642DE9"/>
        </w:tc>
      </w:tr>
      <w:tr w:rsidR="00496F9A" w:rsidRPr="000E1262" w:rsidTr="002D0C64">
        <w:trPr>
          <w:trHeight w:val="315"/>
        </w:trPr>
        <w:tc>
          <w:tcPr>
            <w:tcW w:w="539" w:type="dxa"/>
          </w:tcPr>
          <w:p w:rsidR="00496F9A" w:rsidRPr="0026271E" w:rsidRDefault="00496F9A" w:rsidP="00A90B79">
            <w:pPr>
              <w:pStyle w:val="1"/>
              <w:rPr>
                <w:rFonts w:ascii="Times New Roman" w:hAnsi="Times New Roman"/>
              </w:rPr>
            </w:pPr>
            <w:r w:rsidRPr="0026271E">
              <w:rPr>
                <w:rFonts w:ascii="Times New Roman" w:hAnsi="Times New Roman"/>
              </w:rPr>
              <w:t>7</w:t>
            </w:r>
          </w:p>
        </w:tc>
        <w:tc>
          <w:tcPr>
            <w:tcW w:w="4681" w:type="dxa"/>
          </w:tcPr>
          <w:p w:rsidR="00496F9A" w:rsidRPr="00A90B79" w:rsidRDefault="00496F9A" w:rsidP="00FC14DE">
            <w:r>
              <w:t>Заделка выбоин в полах площадью до 0,5 кв.м.</w:t>
            </w:r>
          </w:p>
        </w:tc>
        <w:tc>
          <w:tcPr>
            <w:tcW w:w="900" w:type="dxa"/>
            <w:vAlign w:val="center"/>
          </w:tcPr>
          <w:p w:rsidR="00496F9A" w:rsidRPr="00E221B1" w:rsidRDefault="00496F9A" w:rsidP="00FC14D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</w:t>
            </w:r>
          </w:p>
        </w:tc>
        <w:tc>
          <w:tcPr>
            <w:tcW w:w="1261" w:type="dxa"/>
            <w:vAlign w:val="center"/>
          </w:tcPr>
          <w:p w:rsidR="00496F9A" w:rsidRPr="00017F3D" w:rsidRDefault="00496F9A" w:rsidP="00FC14DE">
            <w:pPr>
              <w:jc w:val="center"/>
            </w:pPr>
            <w:r>
              <w:t>23</w:t>
            </w:r>
          </w:p>
        </w:tc>
        <w:tc>
          <w:tcPr>
            <w:tcW w:w="1979" w:type="dxa"/>
            <w:vAlign w:val="center"/>
          </w:tcPr>
          <w:p w:rsidR="00496F9A" w:rsidRPr="005E55B8" w:rsidRDefault="00496F9A" w:rsidP="002D0C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96F9A" w:rsidRPr="0026271E" w:rsidTr="007F3977">
        <w:trPr>
          <w:trHeight w:val="315"/>
        </w:trPr>
        <w:tc>
          <w:tcPr>
            <w:tcW w:w="539" w:type="dxa"/>
          </w:tcPr>
          <w:p w:rsidR="00496F9A" w:rsidRPr="006605B7" w:rsidRDefault="00496F9A" w:rsidP="00A90B79">
            <w:pPr>
              <w:pStyle w:val="1"/>
              <w:rPr>
                <w:rFonts w:ascii="Times New Roman" w:hAnsi="Times New Roman"/>
              </w:rPr>
            </w:pPr>
            <w:r w:rsidRPr="006605B7">
              <w:rPr>
                <w:rFonts w:ascii="Times New Roman" w:hAnsi="Times New Roman"/>
              </w:rPr>
              <w:t>8</w:t>
            </w:r>
          </w:p>
        </w:tc>
        <w:tc>
          <w:tcPr>
            <w:tcW w:w="4681" w:type="dxa"/>
          </w:tcPr>
          <w:p w:rsidR="00496F9A" w:rsidRDefault="00496F9A" w:rsidP="00FC14DE">
            <w:r w:rsidRPr="00DB076E">
              <w:t>Выравнивание поверхностей бетонных о</w:t>
            </w:r>
            <w:r w:rsidRPr="00DB076E">
              <w:t>с</w:t>
            </w:r>
            <w:r w:rsidRPr="00DB076E">
              <w:t>нований под полы выравнивающимися смесями</w:t>
            </w:r>
            <w:r>
              <w:t xml:space="preserve"> типа «</w:t>
            </w:r>
            <w:proofErr w:type="spellStart"/>
            <w:r>
              <w:t>Ветонит</w:t>
            </w:r>
            <w:proofErr w:type="spellEnd"/>
            <w:r>
              <w:t xml:space="preserve"> 3000», толщиной слоя </w:t>
            </w:r>
            <w:r w:rsidRPr="00DB076E">
              <w:t>5 мм</w:t>
            </w:r>
          </w:p>
        </w:tc>
        <w:tc>
          <w:tcPr>
            <w:tcW w:w="900" w:type="dxa"/>
            <w:vAlign w:val="center"/>
          </w:tcPr>
          <w:p w:rsidR="00496F9A" w:rsidRDefault="00496F9A" w:rsidP="00FC14D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261" w:type="dxa"/>
            <w:vAlign w:val="center"/>
          </w:tcPr>
          <w:p w:rsidR="00496F9A" w:rsidRPr="00D81565" w:rsidRDefault="00496F9A" w:rsidP="00FC14DE">
            <w:pPr>
              <w:jc w:val="center"/>
            </w:pPr>
            <w:r>
              <w:t>116</w:t>
            </w:r>
          </w:p>
        </w:tc>
        <w:tc>
          <w:tcPr>
            <w:tcW w:w="1979" w:type="dxa"/>
          </w:tcPr>
          <w:p w:rsidR="00496F9A" w:rsidRPr="001E2387" w:rsidRDefault="00496F9A" w:rsidP="00991A6B">
            <w:pPr>
              <w:rPr>
                <w:sz w:val="22"/>
                <w:szCs w:val="22"/>
                <w:highlight w:val="yellow"/>
              </w:rPr>
            </w:pPr>
          </w:p>
        </w:tc>
      </w:tr>
      <w:tr w:rsidR="006022C1" w:rsidRPr="00A15A34" w:rsidTr="00D406BE">
        <w:trPr>
          <w:trHeight w:val="315"/>
        </w:trPr>
        <w:tc>
          <w:tcPr>
            <w:tcW w:w="539" w:type="dxa"/>
          </w:tcPr>
          <w:p w:rsidR="006022C1" w:rsidRPr="00A15A34" w:rsidRDefault="006022C1" w:rsidP="00875921">
            <w:pPr>
              <w:pStyle w:val="1"/>
              <w:rPr>
                <w:rFonts w:ascii="Times New Roman" w:hAnsi="Times New Roman"/>
              </w:rPr>
            </w:pPr>
            <w:r w:rsidRPr="00A15A34">
              <w:rPr>
                <w:rFonts w:ascii="Times New Roman" w:hAnsi="Times New Roman"/>
              </w:rPr>
              <w:t>9</w:t>
            </w:r>
          </w:p>
        </w:tc>
        <w:tc>
          <w:tcPr>
            <w:tcW w:w="4681" w:type="dxa"/>
          </w:tcPr>
          <w:p w:rsidR="006022C1" w:rsidRPr="00400613" w:rsidRDefault="006022C1" w:rsidP="00FC14DE">
            <w:r>
              <w:t>Устройство покрытия пола из керамич</w:t>
            </w:r>
            <w:r>
              <w:t>е</w:t>
            </w:r>
            <w:r>
              <w:t xml:space="preserve">ской плитки, на приготовленном растворе из сухой смеси </w:t>
            </w:r>
          </w:p>
        </w:tc>
        <w:tc>
          <w:tcPr>
            <w:tcW w:w="900" w:type="dxa"/>
            <w:vAlign w:val="center"/>
          </w:tcPr>
          <w:p w:rsidR="006022C1" w:rsidRDefault="006022C1" w:rsidP="00FC14D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261" w:type="dxa"/>
            <w:vAlign w:val="center"/>
          </w:tcPr>
          <w:p w:rsidR="006022C1" w:rsidRPr="00D81565" w:rsidRDefault="006022C1" w:rsidP="00FC14DE">
            <w:pPr>
              <w:jc w:val="center"/>
            </w:pPr>
            <w:r>
              <w:t>116</w:t>
            </w:r>
          </w:p>
        </w:tc>
        <w:tc>
          <w:tcPr>
            <w:tcW w:w="1979" w:type="dxa"/>
          </w:tcPr>
          <w:p w:rsidR="006022C1" w:rsidRPr="004F71C0" w:rsidRDefault="006022C1" w:rsidP="00FC14DE">
            <w:r>
              <w:t>Цвет и типора</w:t>
            </w:r>
            <w:r>
              <w:t>з</w:t>
            </w:r>
            <w:r>
              <w:t>мер плитки с</w:t>
            </w:r>
            <w:r>
              <w:t>о</w:t>
            </w:r>
            <w:r>
              <w:t>гласуется с З</w:t>
            </w:r>
            <w:r>
              <w:t>а</w:t>
            </w:r>
            <w:r>
              <w:t>казчиком</w:t>
            </w:r>
          </w:p>
        </w:tc>
      </w:tr>
      <w:tr w:rsidR="006022C1" w:rsidRPr="0018160D" w:rsidTr="00D406BE">
        <w:trPr>
          <w:trHeight w:val="315"/>
        </w:trPr>
        <w:tc>
          <w:tcPr>
            <w:tcW w:w="539" w:type="dxa"/>
          </w:tcPr>
          <w:p w:rsidR="006022C1" w:rsidRPr="007F3977" w:rsidRDefault="006022C1" w:rsidP="000F4E2D">
            <w:pPr>
              <w:pStyle w:val="1"/>
              <w:rPr>
                <w:rFonts w:ascii="Times New Roman" w:hAnsi="Times New Roman"/>
              </w:rPr>
            </w:pPr>
            <w:r w:rsidRPr="007F3977">
              <w:rPr>
                <w:rFonts w:ascii="Times New Roman" w:hAnsi="Times New Roman"/>
              </w:rPr>
              <w:t>10</w:t>
            </w:r>
          </w:p>
        </w:tc>
        <w:tc>
          <w:tcPr>
            <w:tcW w:w="4681" w:type="dxa"/>
          </w:tcPr>
          <w:p w:rsidR="006022C1" w:rsidRDefault="006022C1" w:rsidP="00D406BE">
            <w:pPr>
              <w:pStyle w:val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Устройство ПВХ плинтусов с креплением к стене на </w:t>
            </w:r>
            <w:proofErr w:type="spellStart"/>
            <w:r>
              <w:rPr>
                <w:rFonts w:ascii="Times New Roman" w:hAnsi="Times New Roman"/>
              </w:rPr>
              <w:t>саморезы</w:t>
            </w:r>
            <w:proofErr w:type="spellEnd"/>
          </w:p>
          <w:p w:rsidR="006022C1" w:rsidRPr="00DB076E" w:rsidRDefault="006022C1" w:rsidP="00AC1DBA">
            <w:r w:rsidRPr="00DB076E">
              <w:t>заглушка-56 шт.</w:t>
            </w:r>
          </w:p>
          <w:p w:rsidR="006022C1" w:rsidRPr="00AC1DBA" w:rsidRDefault="006022C1" w:rsidP="00AC1DBA">
            <w:r w:rsidRPr="00DB076E">
              <w:t xml:space="preserve">угол </w:t>
            </w:r>
            <w:proofErr w:type="spellStart"/>
            <w:r w:rsidRPr="00DB076E">
              <w:t>внутр</w:t>
            </w:r>
            <w:proofErr w:type="spellEnd"/>
            <w:r w:rsidRPr="00DB076E">
              <w:t>.- 16 шт.</w:t>
            </w:r>
          </w:p>
        </w:tc>
        <w:tc>
          <w:tcPr>
            <w:tcW w:w="900" w:type="dxa"/>
            <w:vAlign w:val="center"/>
          </w:tcPr>
          <w:p w:rsidR="006022C1" w:rsidRPr="00DD4A04" w:rsidRDefault="006022C1" w:rsidP="00FC14D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</w:t>
            </w:r>
            <w:proofErr w:type="gramStart"/>
            <w:r>
              <w:rPr>
                <w:rFonts w:ascii="Times New Roman" w:hAnsi="Times New Roman"/>
              </w:rPr>
              <w:t>м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61" w:type="dxa"/>
            <w:vAlign w:val="center"/>
          </w:tcPr>
          <w:p w:rsidR="006022C1" w:rsidRPr="00400613" w:rsidRDefault="006022C1" w:rsidP="00FC14DE">
            <w:pPr>
              <w:jc w:val="center"/>
            </w:pPr>
            <w:r>
              <w:t>118</w:t>
            </w:r>
          </w:p>
        </w:tc>
        <w:tc>
          <w:tcPr>
            <w:tcW w:w="1979" w:type="dxa"/>
          </w:tcPr>
          <w:p w:rsidR="006022C1" w:rsidRPr="000E1262" w:rsidRDefault="006022C1" w:rsidP="00D40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Плинтусы с </w:t>
            </w:r>
            <w:proofErr w:type="spellStart"/>
            <w:proofErr w:type="gramStart"/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бель-каналом</w:t>
            </w:r>
            <w:proofErr w:type="spellEnd"/>
            <w:proofErr w:type="gramEnd"/>
            <w:r>
              <w:rPr>
                <w:sz w:val="22"/>
                <w:szCs w:val="22"/>
              </w:rPr>
              <w:t>. Цвет согласуется с Заказчиком.</w:t>
            </w:r>
          </w:p>
        </w:tc>
      </w:tr>
      <w:tr w:rsidR="006022C1" w:rsidRPr="0018160D" w:rsidTr="00FB1ACD">
        <w:trPr>
          <w:trHeight w:val="315"/>
        </w:trPr>
        <w:tc>
          <w:tcPr>
            <w:tcW w:w="9360" w:type="dxa"/>
            <w:gridSpan w:val="5"/>
          </w:tcPr>
          <w:p w:rsidR="006022C1" w:rsidRPr="00AC1DBA" w:rsidRDefault="006022C1" w:rsidP="00AC1DBA">
            <w:pPr>
              <w:jc w:val="center"/>
            </w:pPr>
            <w:r>
              <w:rPr>
                <w:b/>
                <w:bCs/>
                <w:color w:val="000000"/>
              </w:rPr>
              <w:t>Коридоры (помещения</w:t>
            </w:r>
            <w:r w:rsidRPr="00AC1DBA">
              <w:rPr>
                <w:b/>
                <w:bCs/>
                <w:color w:val="000000"/>
              </w:rPr>
              <w:t xml:space="preserve">  №40 и №27</w:t>
            </w:r>
            <w:r>
              <w:rPr>
                <w:b/>
                <w:bCs/>
                <w:color w:val="000000"/>
              </w:rPr>
              <w:t>)</w:t>
            </w:r>
            <w:r w:rsidRPr="00AC1DBA">
              <w:rPr>
                <w:b/>
                <w:bCs/>
                <w:color w:val="000000"/>
              </w:rPr>
              <w:t xml:space="preserve"> лабораторного корпуса </w:t>
            </w:r>
          </w:p>
        </w:tc>
      </w:tr>
      <w:tr w:rsidR="006022C1" w:rsidRPr="007F3977" w:rsidTr="00D406BE">
        <w:trPr>
          <w:trHeight w:val="3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2C1" w:rsidRPr="007F3977" w:rsidRDefault="006022C1" w:rsidP="000F4E2D">
            <w:pPr>
              <w:pStyle w:val="1"/>
              <w:rPr>
                <w:rFonts w:ascii="Times New Roman" w:hAnsi="Times New Roman"/>
              </w:rPr>
            </w:pPr>
            <w:r w:rsidRPr="007F3977">
              <w:rPr>
                <w:rFonts w:ascii="Times New Roman" w:hAnsi="Times New Roman"/>
              </w:rPr>
              <w:t>11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2C1" w:rsidRPr="00DB076E" w:rsidRDefault="006022C1" w:rsidP="00FC14DE">
            <w:r w:rsidRPr="00DB076E">
              <w:t>Демонтаж деревянного плинтуса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2C1" w:rsidRPr="00DD4A04" w:rsidRDefault="006022C1" w:rsidP="00FC14D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</w:t>
            </w:r>
            <w:proofErr w:type="gramStart"/>
            <w:r>
              <w:rPr>
                <w:rFonts w:ascii="Times New Roman" w:hAnsi="Times New Roman"/>
              </w:rPr>
              <w:t>м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22C1" w:rsidRPr="007F3977" w:rsidRDefault="006022C1" w:rsidP="001B4713">
            <w:pPr>
              <w:jc w:val="center"/>
            </w:pPr>
            <w:r>
              <w:t>29,6</w:t>
            </w:r>
          </w:p>
        </w:tc>
        <w:tc>
          <w:tcPr>
            <w:tcW w:w="1979" w:type="dxa"/>
          </w:tcPr>
          <w:p w:rsidR="006022C1" w:rsidRPr="007F3977" w:rsidRDefault="006022C1" w:rsidP="008A3E1F"/>
        </w:tc>
      </w:tr>
      <w:tr w:rsidR="006022C1" w:rsidRPr="007F3977" w:rsidTr="00D406BE">
        <w:trPr>
          <w:trHeight w:val="315"/>
        </w:trPr>
        <w:tc>
          <w:tcPr>
            <w:tcW w:w="539" w:type="dxa"/>
          </w:tcPr>
          <w:p w:rsidR="006022C1" w:rsidRPr="00CC2644" w:rsidRDefault="006022C1" w:rsidP="000F4E2D">
            <w:pPr>
              <w:pStyle w:val="1"/>
              <w:rPr>
                <w:rFonts w:ascii="Times New Roman" w:hAnsi="Times New Roman"/>
              </w:rPr>
            </w:pPr>
            <w:r w:rsidRPr="00CC2644">
              <w:rPr>
                <w:rFonts w:ascii="Times New Roman" w:hAnsi="Times New Roman"/>
              </w:rPr>
              <w:t>12</w:t>
            </w:r>
          </w:p>
        </w:tc>
        <w:tc>
          <w:tcPr>
            <w:tcW w:w="4681" w:type="dxa"/>
          </w:tcPr>
          <w:p w:rsidR="006022C1" w:rsidRPr="007F3977" w:rsidRDefault="006022C1" w:rsidP="007F3977">
            <w:r>
              <w:t>Разборка покрытия пола из ДСП в один слой</w:t>
            </w:r>
          </w:p>
        </w:tc>
        <w:tc>
          <w:tcPr>
            <w:tcW w:w="900" w:type="dxa"/>
            <w:vAlign w:val="center"/>
          </w:tcPr>
          <w:p w:rsidR="006022C1" w:rsidRDefault="006022C1" w:rsidP="00FC14D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261" w:type="dxa"/>
            <w:vAlign w:val="center"/>
          </w:tcPr>
          <w:p w:rsidR="006022C1" w:rsidRPr="007F3977" w:rsidRDefault="006022C1" w:rsidP="000321CD">
            <w:pPr>
              <w:jc w:val="center"/>
            </w:pPr>
            <w:r>
              <w:t>28,8</w:t>
            </w:r>
          </w:p>
        </w:tc>
        <w:tc>
          <w:tcPr>
            <w:tcW w:w="1979" w:type="dxa"/>
            <w:vAlign w:val="center"/>
          </w:tcPr>
          <w:p w:rsidR="006022C1" w:rsidRPr="005E55B8" w:rsidRDefault="006022C1" w:rsidP="00D406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6022C1" w:rsidRPr="00CC2644" w:rsidTr="000E4BEE">
        <w:trPr>
          <w:trHeight w:val="315"/>
        </w:trPr>
        <w:tc>
          <w:tcPr>
            <w:tcW w:w="539" w:type="dxa"/>
          </w:tcPr>
          <w:p w:rsidR="006022C1" w:rsidRPr="00CC2644" w:rsidRDefault="006022C1" w:rsidP="000F4E2D">
            <w:pPr>
              <w:pStyle w:val="1"/>
              <w:rPr>
                <w:rFonts w:ascii="Times New Roman" w:hAnsi="Times New Roman"/>
              </w:rPr>
            </w:pPr>
            <w:r w:rsidRPr="00CC2644">
              <w:rPr>
                <w:rFonts w:ascii="Times New Roman" w:hAnsi="Times New Roman"/>
              </w:rPr>
              <w:t>13</w:t>
            </w:r>
          </w:p>
        </w:tc>
        <w:tc>
          <w:tcPr>
            <w:tcW w:w="4681" w:type="dxa"/>
          </w:tcPr>
          <w:p w:rsidR="006022C1" w:rsidRPr="007F3977" w:rsidRDefault="006022C1" w:rsidP="00AC1DBA">
            <w:r>
              <w:t>Разборка покрытия пола: дощатого</w:t>
            </w:r>
          </w:p>
        </w:tc>
        <w:tc>
          <w:tcPr>
            <w:tcW w:w="900" w:type="dxa"/>
            <w:vAlign w:val="center"/>
          </w:tcPr>
          <w:p w:rsidR="006022C1" w:rsidRDefault="006022C1" w:rsidP="00FC14D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261" w:type="dxa"/>
            <w:vAlign w:val="center"/>
          </w:tcPr>
          <w:p w:rsidR="006022C1" w:rsidRPr="007F3977" w:rsidRDefault="006022C1" w:rsidP="00FC14DE">
            <w:pPr>
              <w:jc w:val="center"/>
            </w:pPr>
            <w:r>
              <w:t>28,8</w:t>
            </w:r>
          </w:p>
        </w:tc>
        <w:tc>
          <w:tcPr>
            <w:tcW w:w="1979" w:type="dxa"/>
            <w:vAlign w:val="center"/>
          </w:tcPr>
          <w:p w:rsidR="006022C1" w:rsidRPr="00CC2644" w:rsidRDefault="006022C1" w:rsidP="006E3E93">
            <w:pPr>
              <w:jc w:val="center"/>
            </w:pPr>
          </w:p>
        </w:tc>
      </w:tr>
      <w:tr w:rsidR="006022C1" w:rsidRPr="00CC2644" w:rsidTr="00B231C7">
        <w:trPr>
          <w:trHeight w:val="315"/>
        </w:trPr>
        <w:tc>
          <w:tcPr>
            <w:tcW w:w="539" w:type="dxa"/>
          </w:tcPr>
          <w:p w:rsidR="006022C1" w:rsidRPr="00F11755" w:rsidRDefault="006022C1" w:rsidP="000F4E2D">
            <w:pPr>
              <w:pStyle w:val="1"/>
              <w:rPr>
                <w:rFonts w:ascii="Times New Roman" w:hAnsi="Times New Roman"/>
              </w:rPr>
            </w:pPr>
            <w:r w:rsidRPr="00F11755">
              <w:rPr>
                <w:rFonts w:ascii="Times New Roman" w:hAnsi="Times New Roman"/>
              </w:rPr>
              <w:t>14</w:t>
            </w:r>
          </w:p>
        </w:tc>
        <w:tc>
          <w:tcPr>
            <w:tcW w:w="4681" w:type="dxa"/>
          </w:tcPr>
          <w:p w:rsidR="006022C1" w:rsidRPr="00CC2644" w:rsidRDefault="006022C1" w:rsidP="00382B78">
            <w:r>
              <w:t>Устройство теплоизоляции керамзитовой, засыпной толщиной 150 мм</w:t>
            </w:r>
          </w:p>
        </w:tc>
        <w:tc>
          <w:tcPr>
            <w:tcW w:w="900" w:type="dxa"/>
            <w:vAlign w:val="center"/>
          </w:tcPr>
          <w:p w:rsidR="006022C1" w:rsidRPr="00CC2644" w:rsidRDefault="006022C1" w:rsidP="00B231C7">
            <w:pPr>
              <w:jc w:val="center"/>
            </w:pPr>
            <w:r>
              <w:t>куб.м.</w:t>
            </w:r>
          </w:p>
        </w:tc>
        <w:tc>
          <w:tcPr>
            <w:tcW w:w="1261" w:type="dxa"/>
            <w:vAlign w:val="center"/>
          </w:tcPr>
          <w:p w:rsidR="006022C1" w:rsidRPr="00CC2644" w:rsidRDefault="006022C1" w:rsidP="00A71465">
            <w:pPr>
              <w:jc w:val="center"/>
            </w:pPr>
            <w:r>
              <w:t>4,32</w:t>
            </w:r>
          </w:p>
        </w:tc>
        <w:tc>
          <w:tcPr>
            <w:tcW w:w="1979" w:type="dxa"/>
            <w:vAlign w:val="center"/>
          </w:tcPr>
          <w:p w:rsidR="006022C1" w:rsidRPr="00CC2644" w:rsidRDefault="006022C1" w:rsidP="00A71465">
            <w:pPr>
              <w:jc w:val="center"/>
            </w:pPr>
            <w:r>
              <w:t xml:space="preserve"> </w:t>
            </w:r>
          </w:p>
        </w:tc>
      </w:tr>
      <w:tr w:rsidR="006022C1" w:rsidRPr="00F11755" w:rsidTr="00B231C7">
        <w:trPr>
          <w:trHeight w:val="315"/>
        </w:trPr>
        <w:tc>
          <w:tcPr>
            <w:tcW w:w="539" w:type="dxa"/>
          </w:tcPr>
          <w:p w:rsidR="006022C1" w:rsidRPr="00F11755" w:rsidRDefault="006022C1" w:rsidP="000F4E2D">
            <w:pPr>
              <w:pStyle w:val="1"/>
              <w:rPr>
                <w:rFonts w:ascii="Times New Roman" w:hAnsi="Times New Roman"/>
              </w:rPr>
            </w:pPr>
            <w:r w:rsidRPr="00F11755">
              <w:rPr>
                <w:rFonts w:ascii="Times New Roman" w:hAnsi="Times New Roman"/>
              </w:rPr>
              <w:t>15</w:t>
            </w:r>
          </w:p>
        </w:tc>
        <w:tc>
          <w:tcPr>
            <w:tcW w:w="4681" w:type="dxa"/>
          </w:tcPr>
          <w:p w:rsidR="006022C1" w:rsidRPr="00CC2644" w:rsidRDefault="006022C1" w:rsidP="00D406BE">
            <w:r>
              <w:t>Устройство покрытия пола из листов ГВЛ 1500*500*20 мм</w:t>
            </w:r>
          </w:p>
        </w:tc>
        <w:tc>
          <w:tcPr>
            <w:tcW w:w="900" w:type="dxa"/>
            <w:vAlign w:val="center"/>
          </w:tcPr>
          <w:p w:rsidR="006022C1" w:rsidRDefault="006022C1" w:rsidP="00FC14D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261" w:type="dxa"/>
            <w:vAlign w:val="center"/>
          </w:tcPr>
          <w:p w:rsidR="006022C1" w:rsidRPr="007F3977" w:rsidRDefault="006022C1" w:rsidP="00FC14DE">
            <w:pPr>
              <w:jc w:val="center"/>
            </w:pPr>
            <w:r>
              <w:t>28,8</w:t>
            </w:r>
          </w:p>
        </w:tc>
        <w:tc>
          <w:tcPr>
            <w:tcW w:w="1979" w:type="dxa"/>
            <w:vAlign w:val="center"/>
          </w:tcPr>
          <w:p w:rsidR="006022C1" w:rsidRPr="00F11755" w:rsidRDefault="006022C1" w:rsidP="00AC3529">
            <w:pPr>
              <w:jc w:val="center"/>
            </w:pPr>
          </w:p>
        </w:tc>
      </w:tr>
      <w:tr w:rsidR="006022C1" w:rsidRPr="00F11755" w:rsidTr="00CF0CE5">
        <w:trPr>
          <w:trHeight w:val="315"/>
        </w:trPr>
        <w:tc>
          <w:tcPr>
            <w:tcW w:w="539" w:type="dxa"/>
          </w:tcPr>
          <w:p w:rsidR="006022C1" w:rsidRPr="00C83EC7" w:rsidRDefault="006022C1" w:rsidP="000F4E2D">
            <w:pPr>
              <w:pStyle w:val="1"/>
              <w:rPr>
                <w:rFonts w:ascii="Times New Roman" w:hAnsi="Times New Roman"/>
              </w:rPr>
            </w:pPr>
            <w:r w:rsidRPr="00C83EC7">
              <w:rPr>
                <w:rFonts w:ascii="Times New Roman" w:hAnsi="Times New Roman"/>
              </w:rPr>
              <w:t>16</w:t>
            </w:r>
          </w:p>
        </w:tc>
        <w:tc>
          <w:tcPr>
            <w:tcW w:w="4681" w:type="dxa"/>
          </w:tcPr>
          <w:p w:rsidR="006022C1" w:rsidRPr="00400613" w:rsidRDefault="006022C1" w:rsidP="00FC14DE">
            <w:r>
              <w:t>Устройство покрытия пола из керамич</w:t>
            </w:r>
            <w:r>
              <w:t>е</w:t>
            </w:r>
            <w:r>
              <w:t xml:space="preserve">ской плитки, на приготовленном растворе из сухой смеси </w:t>
            </w:r>
          </w:p>
        </w:tc>
        <w:tc>
          <w:tcPr>
            <w:tcW w:w="900" w:type="dxa"/>
            <w:vAlign w:val="center"/>
          </w:tcPr>
          <w:p w:rsidR="006022C1" w:rsidRDefault="006022C1" w:rsidP="00FC14D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261" w:type="dxa"/>
            <w:vAlign w:val="center"/>
          </w:tcPr>
          <w:p w:rsidR="006022C1" w:rsidRPr="007F3977" w:rsidRDefault="006022C1" w:rsidP="00FC14DE">
            <w:pPr>
              <w:jc w:val="center"/>
            </w:pPr>
            <w:r>
              <w:t>28,8</w:t>
            </w:r>
          </w:p>
        </w:tc>
        <w:tc>
          <w:tcPr>
            <w:tcW w:w="1979" w:type="dxa"/>
          </w:tcPr>
          <w:p w:rsidR="006022C1" w:rsidRPr="004F71C0" w:rsidRDefault="006022C1" w:rsidP="00FC14DE">
            <w:r>
              <w:t>Цвет и типора</w:t>
            </w:r>
            <w:r>
              <w:t>з</w:t>
            </w:r>
            <w:r>
              <w:t>мер плитки с</w:t>
            </w:r>
            <w:r>
              <w:t>о</w:t>
            </w:r>
            <w:r>
              <w:t>гласуется с З</w:t>
            </w:r>
            <w:r>
              <w:t>а</w:t>
            </w:r>
            <w:r>
              <w:t>казчиком</w:t>
            </w:r>
          </w:p>
        </w:tc>
      </w:tr>
    </w:tbl>
    <w:p w:rsidR="00E846AC" w:rsidRDefault="00E846AC"/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4681"/>
        <w:gridCol w:w="900"/>
        <w:gridCol w:w="1261"/>
        <w:gridCol w:w="1979"/>
      </w:tblGrid>
      <w:tr w:rsidR="00E846AC" w:rsidRPr="008A3E1F" w:rsidTr="00E846AC">
        <w:trPr>
          <w:trHeight w:val="3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AC" w:rsidRPr="008A3E1F" w:rsidRDefault="00E846AC" w:rsidP="00FC14DE">
            <w:pPr>
              <w:pStyle w:val="1"/>
              <w:rPr>
                <w:rFonts w:ascii="Times New Roman" w:hAnsi="Times New Roman"/>
              </w:rPr>
            </w:pPr>
            <w:r w:rsidRPr="008A3E1F">
              <w:rPr>
                <w:rFonts w:ascii="Times New Roman" w:hAnsi="Times New Roman"/>
              </w:rPr>
              <w:lastRenderedPageBreak/>
              <w:t xml:space="preserve">№ </w:t>
            </w:r>
            <w:proofErr w:type="spellStart"/>
            <w:r w:rsidRPr="008A3E1F">
              <w:rPr>
                <w:rFonts w:ascii="Times New Roman" w:hAnsi="Times New Roman"/>
              </w:rPr>
              <w:t>п</w:t>
            </w:r>
            <w:proofErr w:type="gramStart"/>
            <w:r w:rsidRPr="008A3E1F">
              <w:rPr>
                <w:rFonts w:ascii="Times New Roman" w:hAnsi="Times New Roman"/>
              </w:rPr>
              <w:t>.п</w:t>
            </w:r>
            <w:proofErr w:type="spellEnd"/>
            <w:proofErr w:type="gramEnd"/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AC" w:rsidRPr="008A3E1F" w:rsidRDefault="00E846AC" w:rsidP="00E846AC">
            <w:pPr>
              <w:pStyle w:val="1"/>
              <w:jc w:val="left"/>
              <w:rPr>
                <w:rFonts w:ascii="Times New Roman" w:hAnsi="Times New Roman"/>
              </w:rPr>
            </w:pPr>
            <w:r w:rsidRPr="008A3E1F">
              <w:rPr>
                <w:rFonts w:ascii="Times New Roman" w:hAnsi="Times New Roman"/>
              </w:rPr>
              <w:t>Вид работ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AC" w:rsidRPr="008A3E1F" w:rsidRDefault="00E846AC" w:rsidP="00FC14DE">
            <w:pPr>
              <w:pStyle w:val="1"/>
              <w:rPr>
                <w:rFonts w:ascii="Times New Roman" w:hAnsi="Times New Roman"/>
              </w:rPr>
            </w:pPr>
            <w:r w:rsidRPr="008A3E1F">
              <w:rPr>
                <w:rFonts w:ascii="Times New Roman" w:hAnsi="Times New Roman"/>
              </w:rPr>
              <w:t>Ед.</w:t>
            </w:r>
          </w:p>
          <w:p w:rsidR="00E846AC" w:rsidRPr="008A3E1F" w:rsidRDefault="00E846AC" w:rsidP="00FC14DE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8A3E1F">
              <w:rPr>
                <w:rFonts w:ascii="Times New Roman" w:hAnsi="Times New Roman"/>
              </w:rPr>
              <w:t>изм</w:t>
            </w:r>
            <w:proofErr w:type="spellEnd"/>
            <w:r w:rsidRPr="008A3E1F">
              <w:rPr>
                <w:rFonts w:ascii="Times New Roman" w:hAnsi="Times New Roman"/>
              </w:rPr>
              <w:t>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AC" w:rsidRPr="008A3E1F" w:rsidRDefault="00E846AC" w:rsidP="00FC14DE">
            <w:pPr>
              <w:jc w:val="center"/>
            </w:pPr>
            <w:r w:rsidRPr="008A3E1F">
              <w:t>Кол-во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AC" w:rsidRPr="00E846AC" w:rsidRDefault="00E846AC" w:rsidP="00E846AC">
            <w:pPr>
              <w:rPr>
                <w:sz w:val="22"/>
                <w:szCs w:val="22"/>
              </w:rPr>
            </w:pPr>
            <w:r w:rsidRPr="00E846AC">
              <w:rPr>
                <w:sz w:val="22"/>
                <w:szCs w:val="22"/>
              </w:rPr>
              <w:t>Примечание</w:t>
            </w:r>
          </w:p>
        </w:tc>
      </w:tr>
      <w:tr w:rsidR="006022C1" w:rsidRPr="00F11755" w:rsidTr="000365AE">
        <w:trPr>
          <w:trHeight w:val="315"/>
        </w:trPr>
        <w:tc>
          <w:tcPr>
            <w:tcW w:w="539" w:type="dxa"/>
          </w:tcPr>
          <w:p w:rsidR="006022C1" w:rsidRPr="00F11755" w:rsidRDefault="006022C1" w:rsidP="000F4E2D">
            <w:pPr>
              <w:pStyle w:val="1"/>
              <w:rPr>
                <w:rFonts w:ascii="Times New Roman" w:hAnsi="Times New Roman"/>
              </w:rPr>
            </w:pPr>
            <w:r w:rsidRPr="00F11755">
              <w:rPr>
                <w:rFonts w:ascii="Times New Roman" w:hAnsi="Times New Roman"/>
              </w:rPr>
              <w:t>17</w:t>
            </w:r>
          </w:p>
        </w:tc>
        <w:tc>
          <w:tcPr>
            <w:tcW w:w="4681" w:type="dxa"/>
          </w:tcPr>
          <w:p w:rsidR="006022C1" w:rsidRDefault="006022C1" w:rsidP="00FC14DE">
            <w:pPr>
              <w:pStyle w:val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Устройство ПВХ плинтусов с креплением к стене на </w:t>
            </w:r>
            <w:proofErr w:type="spellStart"/>
            <w:r>
              <w:rPr>
                <w:rFonts w:ascii="Times New Roman" w:hAnsi="Times New Roman"/>
              </w:rPr>
              <w:t>саморезы</w:t>
            </w:r>
            <w:proofErr w:type="spellEnd"/>
          </w:p>
          <w:p w:rsidR="006022C1" w:rsidRPr="00DB076E" w:rsidRDefault="006022C1" w:rsidP="006022C1">
            <w:r w:rsidRPr="00DB076E">
              <w:t>заглушка-22 шт.</w:t>
            </w:r>
          </w:p>
          <w:p w:rsidR="006022C1" w:rsidRPr="00DB076E" w:rsidRDefault="006022C1" w:rsidP="006022C1">
            <w:r w:rsidRPr="00DB076E">
              <w:t xml:space="preserve">угол </w:t>
            </w:r>
            <w:proofErr w:type="spellStart"/>
            <w:r w:rsidRPr="00DB076E">
              <w:t>внутр</w:t>
            </w:r>
            <w:proofErr w:type="spellEnd"/>
            <w:r w:rsidRPr="00DB076E">
              <w:t>.- 9 шт.</w:t>
            </w:r>
          </w:p>
          <w:p w:rsidR="006022C1" w:rsidRPr="00AC1DBA" w:rsidRDefault="006022C1" w:rsidP="006022C1">
            <w:r w:rsidRPr="00DB076E">
              <w:t>угол нар.- 1 шт.</w:t>
            </w:r>
          </w:p>
        </w:tc>
        <w:tc>
          <w:tcPr>
            <w:tcW w:w="900" w:type="dxa"/>
            <w:vAlign w:val="center"/>
          </w:tcPr>
          <w:p w:rsidR="006022C1" w:rsidRPr="00DD4A04" w:rsidRDefault="006022C1" w:rsidP="00FC14D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</w:t>
            </w:r>
            <w:proofErr w:type="gramStart"/>
            <w:r>
              <w:rPr>
                <w:rFonts w:ascii="Times New Roman" w:hAnsi="Times New Roman"/>
              </w:rPr>
              <w:t>м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61" w:type="dxa"/>
            <w:vAlign w:val="center"/>
          </w:tcPr>
          <w:p w:rsidR="006022C1" w:rsidRPr="00400613" w:rsidRDefault="006022C1" w:rsidP="00FC14DE">
            <w:pPr>
              <w:jc w:val="center"/>
            </w:pPr>
            <w:r>
              <w:t>118</w:t>
            </w:r>
          </w:p>
        </w:tc>
        <w:tc>
          <w:tcPr>
            <w:tcW w:w="1979" w:type="dxa"/>
          </w:tcPr>
          <w:p w:rsidR="006022C1" w:rsidRPr="000E1262" w:rsidRDefault="006022C1" w:rsidP="00FC14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Плинтусы с </w:t>
            </w:r>
            <w:proofErr w:type="spellStart"/>
            <w:proofErr w:type="gramStart"/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бель-каналом</w:t>
            </w:r>
            <w:proofErr w:type="spellEnd"/>
            <w:proofErr w:type="gramEnd"/>
            <w:r>
              <w:rPr>
                <w:sz w:val="22"/>
                <w:szCs w:val="22"/>
              </w:rPr>
              <w:t>. Цвет согласуется с Заказчиком.</w:t>
            </w:r>
          </w:p>
        </w:tc>
      </w:tr>
      <w:tr w:rsidR="006022C1" w:rsidRPr="00F11755" w:rsidTr="000B2E8A">
        <w:trPr>
          <w:trHeight w:val="315"/>
        </w:trPr>
        <w:tc>
          <w:tcPr>
            <w:tcW w:w="9360" w:type="dxa"/>
            <w:gridSpan w:val="5"/>
          </w:tcPr>
          <w:p w:rsidR="006022C1" w:rsidRPr="006022C1" w:rsidRDefault="006022C1" w:rsidP="006022C1">
            <w:pPr>
              <w:jc w:val="center"/>
            </w:pPr>
            <w:r>
              <w:rPr>
                <w:b/>
                <w:bCs/>
                <w:color w:val="000000"/>
              </w:rPr>
              <w:t>Коридор (п</w:t>
            </w:r>
            <w:r w:rsidRPr="006022C1">
              <w:rPr>
                <w:b/>
                <w:bCs/>
                <w:color w:val="000000"/>
              </w:rPr>
              <w:t>омещение №6</w:t>
            </w:r>
            <w:r>
              <w:rPr>
                <w:b/>
                <w:bCs/>
                <w:color w:val="000000"/>
              </w:rPr>
              <w:t>)</w:t>
            </w:r>
            <w:r w:rsidRPr="006022C1">
              <w:rPr>
                <w:b/>
                <w:bCs/>
                <w:color w:val="000000"/>
              </w:rPr>
              <w:t xml:space="preserve"> лабораторного корпуса</w:t>
            </w:r>
          </w:p>
        </w:tc>
      </w:tr>
      <w:tr w:rsidR="006022C1" w:rsidRPr="00F11755" w:rsidTr="00B231C7">
        <w:trPr>
          <w:trHeight w:val="315"/>
        </w:trPr>
        <w:tc>
          <w:tcPr>
            <w:tcW w:w="539" w:type="dxa"/>
          </w:tcPr>
          <w:p w:rsidR="006022C1" w:rsidRPr="00F11755" w:rsidRDefault="006022C1" w:rsidP="000F4E2D">
            <w:pPr>
              <w:pStyle w:val="1"/>
              <w:rPr>
                <w:rFonts w:ascii="Times New Roman" w:hAnsi="Times New Roman"/>
              </w:rPr>
            </w:pPr>
            <w:r w:rsidRPr="00F11755">
              <w:rPr>
                <w:rFonts w:ascii="Times New Roman" w:hAnsi="Times New Roman"/>
              </w:rPr>
              <w:t>18</w:t>
            </w:r>
          </w:p>
        </w:tc>
        <w:tc>
          <w:tcPr>
            <w:tcW w:w="4681" w:type="dxa"/>
          </w:tcPr>
          <w:p w:rsidR="006022C1" w:rsidRDefault="006022C1" w:rsidP="00FC14DE">
            <w:r w:rsidRPr="00DB076E">
              <w:t>Выравнивание поверхностей бетонных о</w:t>
            </w:r>
            <w:r w:rsidRPr="00DB076E">
              <w:t>с</w:t>
            </w:r>
            <w:r w:rsidRPr="00DB076E">
              <w:t>нований под полы выравнивающимися смесями</w:t>
            </w:r>
            <w:r>
              <w:t xml:space="preserve"> типа «</w:t>
            </w:r>
            <w:proofErr w:type="spellStart"/>
            <w:r>
              <w:t>Ветонит</w:t>
            </w:r>
            <w:proofErr w:type="spellEnd"/>
            <w:r>
              <w:t xml:space="preserve"> 3000», толщиной слоя </w:t>
            </w:r>
            <w:r w:rsidRPr="00DB076E">
              <w:t>5 мм</w:t>
            </w:r>
          </w:p>
        </w:tc>
        <w:tc>
          <w:tcPr>
            <w:tcW w:w="900" w:type="dxa"/>
            <w:vAlign w:val="center"/>
          </w:tcPr>
          <w:p w:rsidR="006022C1" w:rsidRDefault="006022C1" w:rsidP="00FC14D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261" w:type="dxa"/>
            <w:vAlign w:val="center"/>
          </w:tcPr>
          <w:p w:rsidR="006022C1" w:rsidRPr="00F11755" w:rsidRDefault="006022C1" w:rsidP="00B231C7">
            <w:pPr>
              <w:jc w:val="center"/>
            </w:pPr>
            <w:r>
              <w:t>2</w:t>
            </w:r>
          </w:p>
        </w:tc>
        <w:tc>
          <w:tcPr>
            <w:tcW w:w="1979" w:type="dxa"/>
            <w:vAlign w:val="center"/>
          </w:tcPr>
          <w:p w:rsidR="006022C1" w:rsidRPr="0002079C" w:rsidRDefault="006022C1" w:rsidP="00D406BE">
            <w:pPr>
              <w:jc w:val="center"/>
            </w:pPr>
            <w:r w:rsidRPr="0002079C">
              <w:t>Количество уточняется в х</w:t>
            </w:r>
            <w:r w:rsidRPr="0002079C">
              <w:t>о</w:t>
            </w:r>
            <w:r w:rsidRPr="0002079C">
              <w:t>де ремонта</w:t>
            </w:r>
          </w:p>
        </w:tc>
      </w:tr>
      <w:tr w:rsidR="006022C1" w:rsidRPr="00F11755" w:rsidTr="008D4C63">
        <w:trPr>
          <w:trHeight w:val="315"/>
        </w:trPr>
        <w:tc>
          <w:tcPr>
            <w:tcW w:w="539" w:type="dxa"/>
          </w:tcPr>
          <w:p w:rsidR="006022C1" w:rsidRPr="00F11755" w:rsidRDefault="006022C1" w:rsidP="000F4E2D">
            <w:pPr>
              <w:pStyle w:val="1"/>
              <w:rPr>
                <w:rFonts w:ascii="Times New Roman" w:hAnsi="Times New Roman"/>
              </w:rPr>
            </w:pPr>
            <w:r w:rsidRPr="00F11755">
              <w:rPr>
                <w:rFonts w:ascii="Times New Roman" w:hAnsi="Times New Roman"/>
              </w:rPr>
              <w:t>19</w:t>
            </w:r>
          </w:p>
        </w:tc>
        <w:tc>
          <w:tcPr>
            <w:tcW w:w="4681" w:type="dxa"/>
          </w:tcPr>
          <w:p w:rsidR="006022C1" w:rsidRPr="00400613" w:rsidRDefault="006022C1" w:rsidP="00FC14DE">
            <w:r>
              <w:t>Устройство покрытия пола из керамич</w:t>
            </w:r>
            <w:r>
              <w:t>е</w:t>
            </w:r>
            <w:r>
              <w:t xml:space="preserve">ской плитки, на приготовленном растворе из сухой смеси </w:t>
            </w:r>
          </w:p>
        </w:tc>
        <w:tc>
          <w:tcPr>
            <w:tcW w:w="900" w:type="dxa"/>
            <w:vAlign w:val="center"/>
          </w:tcPr>
          <w:p w:rsidR="006022C1" w:rsidRDefault="006022C1" w:rsidP="00FC14D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261" w:type="dxa"/>
            <w:vAlign w:val="center"/>
          </w:tcPr>
          <w:p w:rsidR="006022C1" w:rsidRPr="007F3977" w:rsidRDefault="006022C1" w:rsidP="00FC14DE">
            <w:pPr>
              <w:jc w:val="center"/>
            </w:pPr>
            <w:r>
              <w:t>2</w:t>
            </w:r>
          </w:p>
        </w:tc>
        <w:tc>
          <w:tcPr>
            <w:tcW w:w="1979" w:type="dxa"/>
          </w:tcPr>
          <w:p w:rsidR="006022C1" w:rsidRPr="004F71C0" w:rsidRDefault="006022C1" w:rsidP="00FC14DE">
            <w:r>
              <w:t>Цвет и типора</w:t>
            </w:r>
            <w:r>
              <w:t>з</w:t>
            </w:r>
            <w:r>
              <w:t>мер плитки с</w:t>
            </w:r>
            <w:r>
              <w:t>о</w:t>
            </w:r>
            <w:r>
              <w:t>гласуется с З</w:t>
            </w:r>
            <w:r>
              <w:t>а</w:t>
            </w:r>
            <w:r>
              <w:t>казчиком</w:t>
            </w:r>
          </w:p>
        </w:tc>
      </w:tr>
      <w:tr w:rsidR="006022C1" w:rsidRPr="00F11755" w:rsidTr="00686186">
        <w:trPr>
          <w:trHeight w:val="315"/>
        </w:trPr>
        <w:tc>
          <w:tcPr>
            <w:tcW w:w="539" w:type="dxa"/>
          </w:tcPr>
          <w:p w:rsidR="006022C1" w:rsidRPr="00F11755" w:rsidRDefault="006022C1" w:rsidP="000F4E2D">
            <w:pPr>
              <w:pStyle w:val="1"/>
              <w:rPr>
                <w:rFonts w:ascii="Times New Roman" w:hAnsi="Times New Roman"/>
              </w:rPr>
            </w:pPr>
            <w:r w:rsidRPr="00F11755">
              <w:rPr>
                <w:rFonts w:ascii="Times New Roman" w:hAnsi="Times New Roman"/>
              </w:rPr>
              <w:t>20</w:t>
            </w:r>
          </w:p>
        </w:tc>
        <w:tc>
          <w:tcPr>
            <w:tcW w:w="4681" w:type="dxa"/>
          </w:tcPr>
          <w:p w:rsidR="006022C1" w:rsidRDefault="006022C1" w:rsidP="00FC14DE">
            <w:pPr>
              <w:pStyle w:val="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Устройство ПВХ плинтусов с креплением к стене на </w:t>
            </w:r>
            <w:proofErr w:type="spellStart"/>
            <w:r>
              <w:rPr>
                <w:rFonts w:ascii="Times New Roman" w:hAnsi="Times New Roman"/>
              </w:rPr>
              <w:t>саморезы</w:t>
            </w:r>
            <w:proofErr w:type="spellEnd"/>
          </w:p>
          <w:p w:rsidR="003B4532" w:rsidRPr="00DB076E" w:rsidRDefault="003B4532" w:rsidP="003B4532">
            <w:r w:rsidRPr="00DB076E">
              <w:t>заглушка-4 шт.</w:t>
            </w:r>
          </w:p>
          <w:p w:rsidR="006022C1" w:rsidRPr="00AC1DBA" w:rsidRDefault="003B4532" w:rsidP="003B4532">
            <w:r w:rsidRPr="00DB076E">
              <w:t xml:space="preserve">угол </w:t>
            </w:r>
            <w:proofErr w:type="spellStart"/>
            <w:r w:rsidRPr="00DB076E">
              <w:t>внутр</w:t>
            </w:r>
            <w:proofErr w:type="spellEnd"/>
            <w:r w:rsidRPr="00DB076E">
              <w:t>.- 4 шт.</w:t>
            </w:r>
          </w:p>
        </w:tc>
        <w:tc>
          <w:tcPr>
            <w:tcW w:w="900" w:type="dxa"/>
            <w:vAlign w:val="center"/>
          </w:tcPr>
          <w:p w:rsidR="006022C1" w:rsidRPr="00DD4A04" w:rsidRDefault="006022C1" w:rsidP="00FC14DE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</w:t>
            </w:r>
            <w:proofErr w:type="gramStart"/>
            <w:r>
              <w:rPr>
                <w:rFonts w:ascii="Times New Roman" w:hAnsi="Times New Roman"/>
              </w:rPr>
              <w:t>м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61" w:type="dxa"/>
            <w:vAlign w:val="center"/>
          </w:tcPr>
          <w:p w:rsidR="006022C1" w:rsidRPr="00400613" w:rsidRDefault="003B4532" w:rsidP="00FC14DE">
            <w:pPr>
              <w:jc w:val="center"/>
            </w:pPr>
            <w:r w:rsidRPr="00DB076E">
              <w:t>3,8 п.</w:t>
            </w:r>
            <w:proofErr w:type="gramStart"/>
            <w:r w:rsidRPr="00DB076E">
              <w:t>м</w:t>
            </w:r>
            <w:proofErr w:type="gramEnd"/>
            <w:r w:rsidRPr="00DB076E">
              <w:t>.</w:t>
            </w:r>
          </w:p>
        </w:tc>
        <w:tc>
          <w:tcPr>
            <w:tcW w:w="1979" w:type="dxa"/>
          </w:tcPr>
          <w:p w:rsidR="006022C1" w:rsidRPr="000E1262" w:rsidRDefault="006022C1" w:rsidP="00FC14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Плинтусы с </w:t>
            </w:r>
            <w:proofErr w:type="spellStart"/>
            <w:proofErr w:type="gramStart"/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бель-каналом</w:t>
            </w:r>
            <w:proofErr w:type="spellEnd"/>
            <w:proofErr w:type="gramEnd"/>
            <w:r>
              <w:rPr>
                <w:sz w:val="22"/>
                <w:szCs w:val="22"/>
              </w:rPr>
              <w:t>. Цвет согласуется с Заказчиком.</w:t>
            </w:r>
          </w:p>
        </w:tc>
      </w:tr>
    </w:tbl>
    <w:p w:rsidR="00A31462" w:rsidRPr="0096442E" w:rsidRDefault="00A31462">
      <w:pPr>
        <w:rPr>
          <w:highlight w:val="yellow"/>
        </w:rPr>
      </w:pPr>
    </w:p>
    <w:p w:rsidR="00D23398" w:rsidRPr="00654C2D" w:rsidRDefault="00191490" w:rsidP="000148A4">
      <w:pPr>
        <w:ind w:firstLine="900"/>
        <w:rPr>
          <w:b/>
          <w:sz w:val="28"/>
          <w:szCs w:val="28"/>
        </w:rPr>
      </w:pPr>
      <w:r w:rsidRPr="00654C2D">
        <w:t>Уточненные объемы работ передаются подрядчику в сроки, установленные СО</w:t>
      </w:r>
      <w:r w:rsidRPr="00654C2D">
        <w:br/>
        <w:t>34.04.181-2003.</w:t>
      </w:r>
    </w:p>
    <w:p w:rsidR="0004587E" w:rsidRPr="001566A6" w:rsidRDefault="0004587E" w:rsidP="0004587E">
      <w:pPr>
        <w:jc w:val="center"/>
        <w:rPr>
          <w:b/>
          <w:bCs/>
        </w:rPr>
      </w:pPr>
      <w:r w:rsidRPr="001566A6">
        <w:rPr>
          <w:b/>
          <w:bCs/>
        </w:rPr>
        <w:t>Особые условия.</w:t>
      </w:r>
    </w:p>
    <w:p w:rsidR="00E859B1" w:rsidRPr="001566A6" w:rsidRDefault="0004587E" w:rsidP="0004587E">
      <w:pPr>
        <w:jc w:val="center"/>
        <w:rPr>
          <w:b/>
          <w:bCs/>
        </w:rPr>
      </w:pPr>
      <w:r w:rsidRPr="001566A6">
        <w:rPr>
          <w:b/>
          <w:bCs/>
        </w:rPr>
        <w:t>Производство  работ и требования к персоналу подрядной организации</w:t>
      </w:r>
      <w:r w:rsidR="00E859B1" w:rsidRPr="001566A6">
        <w:rPr>
          <w:b/>
          <w:bCs/>
        </w:rPr>
        <w:t xml:space="preserve"> </w:t>
      </w:r>
    </w:p>
    <w:p w:rsidR="00134A45" w:rsidRPr="001566A6" w:rsidRDefault="00E859B1" w:rsidP="0004587E">
      <w:pPr>
        <w:jc w:val="center"/>
        <w:rPr>
          <w:b/>
          <w:bCs/>
        </w:rPr>
      </w:pPr>
      <w:r w:rsidRPr="001566A6">
        <w:rPr>
          <w:b/>
          <w:bCs/>
        </w:rPr>
        <w:t xml:space="preserve">на ремонт </w:t>
      </w:r>
      <w:r w:rsidR="00F1589A" w:rsidRPr="001566A6">
        <w:rPr>
          <w:b/>
          <w:bCs/>
        </w:rPr>
        <w:t xml:space="preserve">зданий и </w:t>
      </w:r>
      <w:r w:rsidRPr="001566A6">
        <w:rPr>
          <w:b/>
          <w:bCs/>
        </w:rPr>
        <w:t>гидро</w:t>
      </w:r>
      <w:r w:rsidR="00E12527" w:rsidRPr="001566A6">
        <w:rPr>
          <w:b/>
          <w:bCs/>
        </w:rPr>
        <w:t xml:space="preserve">технических сооружений </w:t>
      </w:r>
      <w:proofErr w:type="spellStart"/>
      <w:r w:rsidR="00605F0B">
        <w:rPr>
          <w:b/>
        </w:rPr>
        <w:t>Ондской</w:t>
      </w:r>
      <w:proofErr w:type="spellEnd"/>
      <w:r w:rsidR="00605F0B">
        <w:rPr>
          <w:b/>
        </w:rPr>
        <w:t xml:space="preserve"> </w:t>
      </w:r>
      <w:r w:rsidRPr="001566A6">
        <w:rPr>
          <w:b/>
          <w:bCs/>
        </w:rPr>
        <w:t xml:space="preserve">ГЭС </w:t>
      </w:r>
    </w:p>
    <w:p w:rsidR="0004587E" w:rsidRPr="001566A6" w:rsidRDefault="00134A45" w:rsidP="0004587E">
      <w:pPr>
        <w:jc w:val="center"/>
        <w:rPr>
          <w:b/>
          <w:bCs/>
        </w:rPr>
      </w:pPr>
      <w:r w:rsidRPr="001566A6">
        <w:rPr>
          <w:b/>
          <w:bCs/>
        </w:rPr>
        <w:t>К</w:t>
      </w:r>
      <w:r w:rsidR="00E859B1" w:rsidRPr="001566A6">
        <w:rPr>
          <w:b/>
          <w:bCs/>
        </w:rPr>
        <w:t>аскада Выгских ГЭС филиала «Карельский» ОАО «ТГК-1»</w:t>
      </w:r>
      <w:r w:rsidR="0004587E" w:rsidRPr="001566A6">
        <w:rPr>
          <w:b/>
          <w:bCs/>
        </w:rPr>
        <w:t>.</w:t>
      </w:r>
    </w:p>
    <w:p w:rsidR="009B2808" w:rsidRPr="001566A6" w:rsidRDefault="009B2808" w:rsidP="000148A4">
      <w:pPr>
        <w:ind w:firstLine="900"/>
        <w:rPr>
          <w:b/>
        </w:rPr>
      </w:pPr>
    </w:p>
    <w:p w:rsidR="002F34F3" w:rsidRPr="001566A6" w:rsidRDefault="00E859B1" w:rsidP="000148A4">
      <w:pPr>
        <w:ind w:firstLine="900"/>
        <w:rPr>
          <w:b/>
        </w:rPr>
      </w:pPr>
      <w:r w:rsidRPr="001566A6">
        <w:rPr>
          <w:b/>
        </w:rPr>
        <w:t>Выполнение требований:</w:t>
      </w:r>
    </w:p>
    <w:p w:rsidR="00E859B1" w:rsidRPr="001566A6" w:rsidRDefault="00E859B1" w:rsidP="00E859B1">
      <w:pPr>
        <w:rPr>
          <w:b/>
          <w:bCs/>
        </w:rPr>
      </w:pPr>
      <w:r w:rsidRPr="001566A6">
        <w:rPr>
          <w:b/>
          <w:bCs/>
        </w:rPr>
        <w:t>Требования к производству работ и качеству работ:</w:t>
      </w:r>
    </w:p>
    <w:p w:rsidR="00E859B1" w:rsidRPr="001566A6" w:rsidRDefault="00E859B1" w:rsidP="00E859B1">
      <w:pPr>
        <w:jc w:val="both"/>
      </w:pPr>
      <w:r w:rsidRPr="001566A6">
        <w:t>1.   Обязательное уточнение предмета работ, количества материалов с предварительным вые</w:t>
      </w:r>
      <w:r w:rsidRPr="001566A6">
        <w:t>з</w:t>
      </w:r>
      <w:r w:rsidRPr="001566A6">
        <w:t>дом на объект «Заказчика».</w:t>
      </w:r>
    </w:p>
    <w:p w:rsidR="00E859B1" w:rsidRPr="001566A6" w:rsidRDefault="00E859B1" w:rsidP="00E859B1">
      <w:pPr>
        <w:pStyle w:val="22"/>
        <w:spacing w:after="0" w:line="240" w:lineRule="auto"/>
      </w:pPr>
      <w:r w:rsidRPr="001566A6">
        <w:t>2.</w:t>
      </w:r>
      <w:r w:rsidRPr="001566A6">
        <w:tab/>
        <w:t>Выполнение требований:</w:t>
      </w:r>
    </w:p>
    <w:p w:rsidR="00312A0A" w:rsidRPr="001566A6" w:rsidRDefault="00312A0A" w:rsidP="00312A0A">
      <w:pPr>
        <w:pStyle w:val="22"/>
        <w:spacing w:after="0" w:line="240" w:lineRule="auto"/>
        <w:jc w:val="both"/>
      </w:pPr>
      <w:r w:rsidRPr="001566A6">
        <w:t xml:space="preserve">2.1. ПТЭ р. 2.2 – «Производственные здания, сооружения и санитарно-технические устройства» </w:t>
      </w:r>
    </w:p>
    <w:p w:rsidR="00E859B1" w:rsidRPr="001566A6" w:rsidRDefault="00E859B1" w:rsidP="00E859B1">
      <w:pPr>
        <w:pStyle w:val="22"/>
        <w:tabs>
          <w:tab w:val="num" w:pos="720"/>
        </w:tabs>
        <w:spacing w:after="0" w:line="240" w:lineRule="auto"/>
        <w:jc w:val="both"/>
      </w:pPr>
      <w:r w:rsidRPr="001566A6">
        <w:t>2.1.СО 153- 34.03.150-2003 (РД 153-34.0-03.150-00)</w:t>
      </w:r>
      <w:r w:rsidRPr="001566A6">
        <w:rPr>
          <w:b/>
        </w:rPr>
        <w:t xml:space="preserve"> </w:t>
      </w:r>
      <w:r w:rsidRPr="001566A6">
        <w:t>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E859B1" w:rsidRPr="001566A6" w:rsidRDefault="00E859B1" w:rsidP="00E859B1">
      <w:pPr>
        <w:pStyle w:val="22"/>
        <w:tabs>
          <w:tab w:val="num" w:pos="720"/>
        </w:tabs>
        <w:spacing w:after="0" w:line="240" w:lineRule="auto"/>
        <w:jc w:val="both"/>
      </w:pPr>
      <w:r w:rsidRPr="001566A6">
        <w:t>2.2. СО 34.04.181-2003 Правил организации технического обслуживания и ремонта оборудов</w:t>
      </w:r>
      <w:r w:rsidRPr="001566A6">
        <w:t>а</w:t>
      </w:r>
      <w:r w:rsidRPr="001566A6">
        <w:t>ния, зданий и сооружений эл. станций и сетей;</w:t>
      </w:r>
    </w:p>
    <w:p w:rsidR="00E859B1" w:rsidRPr="001566A6" w:rsidRDefault="00E859B1" w:rsidP="00E859B1">
      <w:pPr>
        <w:pStyle w:val="22"/>
        <w:tabs>
          <w:tab w:val="num" w:pos="720"/>
        </w:tabs>
        <w:spacing w:after="0" w:line="240" w:lineRule="auto"/>
        <w:jc w:val="both"/>
      </w:pPr>
      <w:r w:rsidRPr="001566A6">
        <w:t>2.3. СО 34.03.301-00 (РД 153-34.0-03.301-00). Правила пожарной безопасности для энергетич</w:t>
      </w:r>
      <w:r w:rsidRPr="001566A6">
        <w:t>е</w:t>
      </w:r>
      <w:r w:rsidRPr="001566A6">
        <w:t xml:space="preserve">ских предприятий;  </w:t>
      </w:r>
    </w:p>
    <w:p w:rsidR="00E859B1" w:rsidRPr="001566A6" w:rsidRDefault="00E859B1" w:rsidP="00E859B1">
      <w:pPr>
        <w:pStyle w:val="22"/>
        <w:spacing w:after="0" w:line="240" w:lineRule="auto"/>
        <w:jc w:val="both"/>
      </w:pPr>
      <w:r w:rsidRPr="001566A6">
        <w:t>2.4. 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обеспечения;</w:t>
      </w:r>
    </w:p>
    <w:p w:rsidR="007B38D5" w:rsidRPr="001566A6" w:rsidRDefault="00E859B1" w:rsidP="00E859B1">
      <w:pPr>
        <w:pStyle w:val="22"/>
        <w:tabs>
          <w:tab w:val="num" w:pos="540"/>
        </w:tabs>
        <w:spacing w:after="0" w:line="240" w:lineRule="auto"/>
        <w:jc w:val="both"/>
      </w:pPr>
      <w:r w:rsidRPr="001566A6">
        <w:t xml:space="preserve">2.5.  </w:t>
      </w:r>
      <w:r w:rsidR="00DD6C3D" w:rsidRPr="001566A6">
        <w:t>Правила безопасности при обслуживании гидротехнических сооружений и гидромеханич</w:t>
      </w:r>
      <w:r w:rsidR="00DD6C3D" w:rsidRPr="001566A6">
        <w:t>е</w:t>
      </w:r>
      <w:r w:rsidR="00DD6C3D" w:rsidRPr="001566A6">
        <w:t>ского оборудования энергоснабжающих организаций [СО 153-34.03.205-2001 (РД 153-34.03.205-2001)].  Утверждены приказом Минэнерго РФ от 13.04.2001 №113</w:t>
      </w:r>
    </w:p>
    <w:p w:rsidR="007B38D5" w:rsidRPr="001566A6" w:rsidRDefault="007B38D5" w:rsidP="007B38D5">
      <w:pPr>
        <w:jc w:val="both"/>
      </w:pPr>
      <w:r w:rsidRPr="001566A6">
        <w:t xml:space="preserve">2.6. </w:t>
      </w:r>
      <w:r w:rsidR="00DD6C3D" w:rsidRPr="001566A6">
        <w:t xml:space="preserve"> </w:t>
      </w:r>
      <w:r w:rsidRPr="001566A6">
        <w:t xml:space="preserve">Правила безопасности при работе с инструментом и приспособлениями [СО 153-34.03.204 (РД 34.03.204), с изменением №1/1995 г., № 2/ </w:t>
      </w:r>
      <w:smartTag w:uri="urn:schemas-microsoft-com:office:smarttags" w:element="metricconverter">
        <w:smartTagPr>
          <w:attr w:name="ProductID" w:val="1995 г"/>
        </w:smartTagPr>
        <w:r w:rsidRPr="001566A6">
          <w:t>1995 г</w:t>
        </w:r>
      </w:smartTag>
      <w:r w:rsidRPr="001566A6">
        <w:t xml:space="preserve">.,  № 3/ 1996 г]. Утверждены Управлением по ТБ и промышленной санитарии Минэнерго СССР  27.03.91.  </w:t>
      </w:r>
    </w:p>
    <w:p w:rsidR="007B38D5" w:rsidRPr="001566A6" w:rsidRDefault="007B38D5" w:rsidP="007B38D5">
      <w:pPr>
        <w:jc w:val="both"/>
      </w:pPr>
      <w:r w:rsidRPr="001566A6">
        <w:t xml:space="preserve">2.7. Межотраслевые правила по охране труда при электро- и газосварочных работах (ПОТ РМ-020-2001). </w:t>
      </w:r>
      <w:proofErr w:type="gramStart"/>
      <w:r w:rsidRPr="001566A6">
        <w:t>Утверждены</w:t>
      </w:r>
      <w:proofErr w:type="gramEnd"/>
      <w:r w:rsidRPr="001566A6">
        <w:t xml:space="preserve"> постановлением Минтруда России от 09.10.2001 №72.</w:t>
      </w:r>
    </w:p>
    <w:p w:rsidR="007B38D5" w:rsidRPr="001566A6" w:rsidRDefault="007B38D5" w:rsidP="007B38D5">
      <w:pPr>
        <w:jc w:val="both"/>
      </w:pPr>
      <w:r w:rsidRPr="001566A6">
        <w:lastRenderedPageBreak/>
        <w:t>2.8. Межотраслевые правила по охране труда при погрузочно-разгрузочных работах и размещ</w:t>
      </w:r>
      <w:r w:rsidRPr="001566A6">
        <w:t>е</w:t>
      </w:r>
      <w:r w:rsidRPr="001566A6">
        <w:t xml:space="preserve">нии грузов (ПОТ РМ-007-98). </w:t>
      </w:r>
      <w:proofErr w:type="gramStart"/>
      <w:r w:rsidRPr="001566A6">
        <w:t>Утверждены</w:t>
      </w:r>
      <w:proofErr w:type="gramEnd"/>
      <w:r w:rsidRPr="001566A6">
        <w:t xml:space="preserve"> постановлением Минтруда России от 20.03.1998 №16.</w:t>
      </w:r>
    </w:p>
    <w:p w:rsidR="00E859B1" w:rsidRPr="001566A6" w:rsidRDefault="007B38D5" w:rsidP="007B38D5">
      <w:pPr>
        <w:pStyle w:val="22"/>
        <w:tabs>
          <w:tab w:val="num" w:pos="540"/>
        </w:tabs>
        <w:spacing w:after="0" w:line="240" w:lineRule="auto"/>
        <w:jc w:val="both"/>
      </w:pPr>
      <w:r w:rsidRPr="001566A6">
        <w:t xml:space="preserve">2.9. Безопасность труда в строительстве. СНиП 12-03-2001. Часть 1. Общие требования. </w:t>
      </w:r>
      <w:proofErr w:type="gramStart"/>
      <w:r w:rsidRPr="001566A6">
        <w:t>Утве</w:t>
      </w:r>
      <w:r w:rsidRPr="001566A6">
        <w:t>р</w:t>
      </w:r>
      <w:r w:rsidRPr="001566A6">
        <w:t>жден</w:t>
      </w:r>
      <w:proofErr w:type="gramEnd"/>
      <w:r w:rsidRPr="001566A6">
        <w:t xml:space="preserve"> постановлением Госстроя от 23.07.2001 №80.СНиП 12-04-2002 Часть 2.Строительное производство. </w:t>
      </w:r>
      <w:proofErr w:type="gramStart"/>
      <w:r w:rsidRPr="001566A6">
        <w:t>Утвержден</w:t>
      </w:r>
      <w:proofErr w:type="gramEnd"/>
      <w:r w:rsidRPr="001566A6">
        <w:t xml:space="preserve"> постановлением Госстроя от 17.09.2002 №123.</w:t>
      </w:r>
    </w:p>
    <w:p w:rsidR="00E859B1" w:rsidRPr="001566A6" w:rsidRDefault="007B38D5" w:rsidP="00E859B1">
      <w:pPr>
        <w:jc w:val="both"/>
        <w:rPr>
          <w:bCs/>
        </w:rPr>
      </w:pPr>
      <w:r w:rsidRPr="001566A6">
        <w:t>2.10</w:t>
      </w:r>
      <w:r w:rsidR="00E859B1" w:rsidRPr="001566A6">
        <w:t xml:space="preserve">.  </w:t>
      </w:r>
      <w:r w:rsidR="00E859B1" w:rsidRPr="001566A6">
        <w:rPr>
          <w:bCs/>
        </w:rPr>
        <w:t>СТО 17330282.27.140.003-2008. Гидротехнические сооружения. Организация эксплуат</w:t>
      </w:r>
      <w:r w:rsidR="00E859B1" w:rsidRPr="001566A6">
        <w:rPr>
          <w:bCs/>
        </w:rPr>
        <w:t>а</w:t>
      </w:r>
      <w:r w:rsidR="00E859B1" w:rsidRPr="001566A6">
        <w:rPr>
          <w:bCs/>
        </w:rPr>
        <w:t>ции и технического обслуживания. Нормы и требования.</w:t>
      </w:r>
    </w:p>
    <w:p w:rsidR="00E859B1" w:rsidRPr="0096442E" w:rsidRDefault="00E859B1" w:rsidP="00E859B1">
      <w:pPr>
        <w:jc w:val="both"/>
        <w:rPr>
          <w:bCs/>
          <w:highlight w:val="yellow"/>
        </w:rPr>
      </w:pPr>
    </w:p>
    <w:p w:rsidR="00E859B1" w:rsidRPr="00A22CD8" w:rsidRDefault="00E859B1" w:rsidP="00E859B1">
      <w:pPr>
        <w:rPr>
          <w:b/>
          <w:bCs/>
        </w:rPr>
      </w:pPr>
      <w:r w:rsidRPr="00A22CD8">
        <w:rPr>
          <w:b/>
          <w:bCs/>
        </w:rPr>
        <w:t xml:space="preserve">            Требования к подрядной организации:</w:t>
      </w:r>
    </w:p>
    <w:p w:rsidR="00E859B1" w:rsidRPr="00A22CD8" w:rsidRDefault="00E859B1" w:rsidP="00E859B1">
      <w:pPr>
        <w:rPr>
          <w:b/>
          <w:bCs/>
        </w:rPr>
      </w:pPr>
      <w:r w:rsidRPr="00A22CD8">
        <w:rPr>
          <w:b/>
          <w:bCs/>
        </w:rPr>
        <w:t>Общие требования:</w:t>
      </w:r>
    </w:p>
    <w:p w:rsidR="00E859B1" w:rsidRPr="00A22CD8" w:rsidRDefault="00E859B1" w:rsidP="00E859B1">
      <w:pPr>
        <w:numPr>
          <w:ilvl w:val="0"/>
          <w:numId w:val="24"/>
        </w:numPr>
        <w:tabs>
          <w:tab w:val="clear" w:pos="720"/>
          <w:tab w:val="num" w:pos="360"/>
        </w:tabs>
        <w:ind w:hanging="720"/>
        <w:rPr>
          <w:bCs/>
        </w:rPr>
      </w:pPr>
      <w:r w:rsidRPr="00A22CD8">
        <w:rPr>
          <w:bCs/>
        </w:rPr>
        <w:t xml:space="preserve">Опыт работы по ремонту </w:t>
      </w:r>
      <w:r w:rsidR="00142D44">
        <w:rPr>
          <w:bCs/>
        </w:rPr>
        <w:t>зданий</w:t>
      </w:r>
      <w:r w:rsidR="00312A0A" w:rsidRPr="00A22CD8">
        <w:rPr>
          <w:bCs/>
        </w:rPr>
        <w:t xml:space="preserve"> не менее 3</w:t>
      </w:r>
      <w:r w:rsidRPr="00A22CD8">
        <w:rPr>
          <w:bCs/>
        </w:rPr>
        <w:t xml:space="preserve"> лет;</w:t>
      </w:r>
    </w:p>
    <w:p w:rsidR="00E859B1" w:rsidRPr="00E30025" w:rsidRDefault="00E859B1" w:rsidP="00330137">
      <w:pPr>
        <w:numPr>
          <w:ilvl w:val="0"/>
          <w:numId w:val="24"/>
        </w:numPr>
        <w:tabs>
          <w:tab w:val="clear" w:pos="720"/>
          <w:tab w:val="num" w:pos="360"/>
        </w:tabs>
        <w:ind w:left="0" w:firstLine="0"/>
        <w:rPr>
          <w:bCs/>
        </w:rPr>
      </w:pPr>
      <w:r w:rsidRPr="00E30025">
        <w:rPr>
          <w:bCs/>
        </w:rPr>
        <w:t>Обеспечить соответствие сметной документации требованиям системы ценообразования, принятой в ОАО “ТГК-1”</w:t>
      </w:r>
      <w:r w:rsidR="00206231" w:rsidRPr="00E30025">
        <w:rPr>
          <w:bCs/>
        </w:rPr>
        <w:t>;</w:t>
      </w:r>
    </w:p>
    <w:p w:rsidR="00E859B1" w:rsidRPr="00657BF4" w:rsidRDefault="00312A0A" w:rsidP="00330137">
      <w:pPr>
        <w:numPr>
          <w:ilvl w:val="0"/>
          <w:numId w:val="24"/>
        </w:numPr>
        <w:tabs>
          <w:tab w:val="clear" w:pos="720"/>
          <w:tab w:val="num" w:pos="360"/>
        </w:tabs>
        <w:ind w:left="0" w:firstLine="0"/>
        <w:rPr>
          <w:bCs/>
        </w:rPr>
      </w:pPr>
      <w:r w:rsidRPr="00E30025">
        <w:rPr>
          <w:bCs/>
        </w:rPr>
        <w:t>Обеспечить соответствие применяемых материалов и изделий требованиям ГОСТ и ТУ и наличие сертификатов, удостоверяющих их качество</w:t>
      </w:r>
      <w:r w:rsidR="00206231" w:rsidRPr="00E30025">
        <w:rPr>
          <w:bCs/>
        </w:rPr>
        <w:t>.</w:t>
      </w:r>
    </w:p>
    <w:p w:rsidR="00657BF4" w:rsidRPr="00A146D5" w:rsidRDefault="00657BF4" w:rsidP="00330137">
      <w:pPr>
        <w:numPr>
          <w:ilvl w:val="0"/>
          <w:numId w:val="24"/>
        </w:numPr>
        <w:tabs>
          <w:tab w:val="clear" w:pos="720"/>
          <w:tab w:val="num" w:pos="360"/>
        </w:tabs>
        <w:ind w:left="0" w:firstLine="0"/>
        <w:rPr>
          <w:bCs/>
        </w:rPr>
      </w:pPr>
      <w:r w:rsidRPr="00A146D5">
        <w:rPr>
          <w:bCs/>
        </w:rPr>
        <w:t>При обосновании стоимости работ Подрядчик должен указывать в сметной документации отдельной строкой общую планируемую стоимость материалов, а также при оформлении док</w:t>
      </w:r>
      <w:r w:rsidRPr="00A146D5">
        <w:rPr>
          <w:bCs/>
        </w:rPr>
        <w:t>у</w:t>
      </w:r>
      <w:r w:rsidRPr="00A146D5">
        <w:rPr>
          <w:bCs/>
        </w:rPr>
        <w:t>ментов о выполненных работах (актов, форм КС-2, КС-3 и т.п.) должна быть указана их факт</w:t>
      </w:r>
      <w:r w:rsidRPr="00A146D5">
        <w:rPr>
          <w:bCs/>
        </w:rPr>
        <w:t>и</w:t>
      </w:r>
      <w:r w:rsidRPr="00A146D5">
        <w:rPr>
          <w:bCs/>
        </w:rPr>
        <w:t>ческая стоимость (без НДС).</w:t>
      </w:r>
    </w:p>
    <w:p w:rsidR="00550F56" w:rsidRPr="00E30025" w:rsidRDefault="00550F56" w:rsidP="00550F56">
      <w:pPr>
        <w:ind w:left="360"/>
        <w:rPr>
          <w:bCs/>
        </w:rPr>
      </w:pPr>
    </w:p>
    <w:p w:rsidR="00E859B1" w:rsidRPr="00E30025" w:rsidRDefault="00E859B1" w:rsidP="00E859B1">
      <w:pPr>
        <w:rPr>
          <w:b/>
          <w:bCs/>
        </w:rPr>
      </w:pPr>
      <w:r w:rsidRPr="00E30025">
        <w:rPr>
          <w:b/>
          <w:bCs/>
        </w:rPr>
        <w:t xml:space="preserve">             Специальные требования:</w:t>
      </w:r>
    </w:p>
    <w:p w:rsidR="00E859B1" w:rsidRPr="00E30025" w:rsidRDefault="00E859B1" w:rsidP="00B839CE">
      <w:pPr>
        <w:numPr>
          <w:ilvl w:val="0"/>
          <w:numId w:val="25"/>
        </w:numPr>
        <w:tabs>
          <w:tab w:val="clear" w:pos="720"/>
          <w:tab w:val="num" w:pos="360"/>
        </w:tabs>
        <w:ind w:left="0" w:firstLine="0"/>
        <w:jc w:val="both"/>
        <w:rPr>
          <w:bCs/>
        </w:rPr>
      </w:pPr>
      <w:r w:rsidRPr="00E30025">
        <w:rPr>
          <w:bCs/>
        </w:rPr>
        <w:t xml:space="preserve"> Располагать кадрами, обладающими соответствующей квалификацией для осуществления </w:t>
      </w:r>
      <w:r w:rsidR="00312A0A" w:rsidRPr="00E30025">
        <w:rPr>
          <w:bCs/>
        </w:rPr>
        <w:t>вышеуказанных ремонтных</w:t>
      </w:r>
      <w:r w:rsidR="00B839CE" w:rsidRPr="00E30025">
        <w:rPr>
          <w:bCs/>
        </w:rPr>
        <w:t xml:space="preserve"> работ.</w:t>
      </w:r>
      <w:r w:rsidRPr="00E30025">
        <w:rPr>
          <w:bCs/>
        </w:rPr>
        <w:t xml:space="preserve"> </w:t>
      </w:r>
    </w:p>
    <w:p w:rsidR="00E859B1" w:rsidRPr="00E30025" w:rsidRDefault="00B839CE" w:rsidP="00B839CE">
      <w:pPr>
        <w:tabs>
          <w:tab w:val="num" w:pos="360"/>
        </w:tabs>
        <w:jc w:val="both"/>
        <w:rPr>
          <w:bCs/>
        </w:rPr>
      </w:pPr>
      <w:r w:rsidRPr="00E30025">
        <w:rPr>
          <w:bCs/>
        </w:rPr>
        <w:t xml:space="preserve">2. </w:t>
      </w:r>
      <w:r w:rsidR="00E859B1" w:rsidRPr="00E30025">
        <w:rPr>
          <w:bCs/>
        </w:rPr>
        <w:t xml:space="preserve"> Персонал должен быть обучен и аттестован по охране труда, пожарной безопасности, </w:t>
      </w:r>
      <w:r w:rsidR="00312A0A" w:rsidRPr="00E30025">
        <w:rPr>
          <w:bCs/>
        </w:rPr>
        <w:t>у пе</w:t>
      </w:r>
      <w:r w:rsidR="00312A0A" w:rsidRPr="00E30025">
        <w:rPr>
          <w:bCs/>
        </w:rPr>
        <w:t>р</w:t>
      </w:r>
      <w:r w:rsidR="00312A0A" w:rsidRPr="00E30025">
        <w:rPr>
          <w:bCs/>
        </w:rPr>
        <w:t xml:space="preserve">сонала, выполняющего работы с применением электроинструмента, должна </w:t>
      </w:r>
      <w:r w:rsidR="00CE5AA3" w:rsidRPr="00E30025">
        <w:rPr>
          <w:bCs/>
        </w:rPr>
        <w:t xml:space="preserve">быть </w:t>
      </w:r>
      <w:r w:rsidR="00E859B1" w:rsidRPr="00E30025">
        <w:rPr>
          <w:bCs/>
        </w:rPr>
        <w:t>груп</w:t>
      </w:r>
      <w:r w:rsidR="00CE5AA3" w:rsidRPr="00E30025">
        <w:rPr>
          <w:bCs/>
        </w:rPr>
        <w:t>па</w:t>
      </w:r>
      <w:r w:rsidR="00E859B1" w:rsidRPr="00E30025">
        <w:rPr>
          <w:bCs/>
        </w:rPr>
        <w:t xml:space="preserve"> по электробезопасности</w:t>
      </w:r>
      <w:r w:rsidR="00312A0A" w:rsidRPr="00E30025">
        <w:rPr>
          <w:bCs/>
        </w:rPr>
        <w:t>, соответствующая Межотраслевым пра</w:t>
      </w:r>
      <w:r w:rsidR="00CE5AA3" w:rsidRPr="00E30025">
        <w:rPr>
          <w:bCs/>
        </w:rPr>
        <w:t>в</w:t>
      </w:r>
      <w:r w:rsidR="00312A0A" w:rsidRPr="00E30025">
        <w:rPr>
          <w:bCs/>
        </w:rPr>
        <w:t>илам по охране труда при эк</w:t>
      </w:r>
      <w:r w:rsidR="00312A0A" w:rsidRPr="00E30025">
        <w:rPr>
          <w:bCs/>
        </w:rPr>
        <w:t>с</w:t>
      </w:r>
      <w:r w:rsidR="00312A0A" w:rsidRPr="00E30025">
        <w:rPr>
          <w:bCs/>
        </w:rPr>
        <w:t xml:space="preserve">плуатации электроустановок. </w:t>
      </w:r>
      <w:r w:rsidR="00E859B1" w:rsidRPr="00E30025">
        <w:rPr>
          <w:bCs/>
        </w:rPr>
        <w:t xml:space="preserve"> </w:t>
      </w:r>
    </w:p>
    <w:p w:rsidR="00B839CE" w:rsidRPr="00E30025" w:rsidRDefault="00B839CE" w:rsidP="00B839CE">
      <w:pPr>
        <w:pStyle w:val="22"/>
        <w:tabs>
          <w:tab w:val="num" w:pos="360"/>
        </w:tabs>
        <w:spacing w:after="0" w:line="240" w:lineRule="auto"/>
        <w:jc w:val="both"/>
        <w:rPr>
          <w:b/>
        </w:rPr>
      </w:pPr>
      <w:r w:rsidRPr="00E30025">
        <w:rPr>
          <w:bCs/>
        </w:rPr>
        <w:t xml:space="preserve">3. </w:t>
      </w:r>
      <w:r w:rsidRPr="00E30025">
        <w:t>Наличие обученного и аттестованного персонала с опытом  работы, ИТР (руководителей р</w:t>
      </w:r>
      <w:r w:rsidRPr="00E30025">
        <w:t>а</w:t>
      </w:r>
      <w:r w:rsidRPr="00E30025">
        <w:t xml:space="preserve">бот), </w:t>
      </w:r>
      <w:r w:rsidRPr="00E30025">
        <w:rPr>
          <w:b/>
        </w:rPr>
        <w:t>с подтверждающими документами (удостоверениями),</w:t>
      </w:r>
      <w:r w:rsidRPr="00E30025">
        <w:t xml:space="preserve"> имеющих право:</w:t>
      </w:r>
    </w:p>
    <w:p w:rsidR="00B839CE" w:rsidRPr="00E30025" w:rsidRDefault="00B839CE" w:rsidP="00B839CE">
      <w:pPr>
        <w:pStyle w:val="22"/>
        <w:tabs>
          <w:tab w:val="num" w:pos="360"/>
        </w:tabs>
        <w:spacing w:after="0" w:line="240" w:lineRule="auto"/>
        <w:jc w:val="both"/>
      </w:pPr>
      <w:r w:rsidRPr="00E30025">
        <w:t>- быть руководителем работ по наряду;</w:t>
      </w:r>
    </w:p>
    <w:p w:rsidR="00B839CE" w:rsidRPr="00E30025" w:rsidRDefault="00B839CE" w:rsidP="00B839CE">
      <w:pPr>
        <w:pStyle w:val="22"/>
        <w:tabs>
          <w:tab w:val="num" w:pos="360"/>
        </w:tabs>
        <w:spacing w:after="0" w:line="240" w:lineRule="auto"/>
        <w:jc w:val="both"/>
      </w:pPr>
      <w:r w:rsidRPr="00E30025">
        <w:t>- быть производителем работ по наряду.</w:t>
      </w:r>
    </w:p>
    <w:p w:rsidR="00B839CE" w:rsidRPr="00E30025" w:rsidRDefault="00B839CE" w:rsidP="00B839CE">
      <w:pPr>
        <w:tabs>
          <w:tab w:val="num" w:pos="360"/>
        </w:tabs>
        <w:jc w:val="both"/>
      </w:pPr>
      <w:r w:rsidRPr="00E30025">
        <w:t>- на производство специальных работ.</w:t>
      </w:r>
    </w:p>
    <w:p w:rsidR="00E859B1" w:rsidRPr="00E30025" w:rsidRDefault="00B839CE" w:rsidP="00B839CE">
      <w:pPr>
        <w:tabs>
          <w:tab w:val="num" w:pos="360"/>
        </w:tabs>
      </w:pPr>
      <w:r w:rsidRPr="00E30025">
        <w:t>4.</w:t>
      </w:r>
      <w:r w:rsidR="00E859B1" w:rsidRPr="00E30025">
        <w:t xml:space="preserve"> </w:t>
      </w:r>
      <w:r w:rsidRPr="00E30025">
        <w:t xml:space="preserve">Подрядчик  обязан  обеспечить  наличие  в  составе  персонала  стропальщиков.  </w:t>
      </w:r>
    </w:p>
    <w:p w:rsidR="00B839CE" w:rsidRPr="00E30025" w:rsidRDefault="00B839CE" w:rsidP="00B839CE">
      <w:pPr>
        <w:tabs>
          <w:tab w:val="num" w:pos="360"/>
        </w:tabs>
      </w:pPr>
      <w:r w:rsidRPr="00E30025">
        <w:t>5. Подрядчик обязан обеспечить необходимым количеством персонала,  имеющего  право в</w:t>
      </w:r>
      <w:r w:rsidRPr="00E30025">
        <w:t>ы</w:t>
      </w:r>
      <w:r w:rsidRPr="00E30025">
        <w:t>полнения специальных работ.</w:t>
      </w:r>
    </w:p>
    <w:p w:rsidR="00E859B1" w:rsidRPr="00E30025" w:rsidRDefault="00B839CE" w:rsidP="00B839CE">
      <w:pPr>
        <w:tabs>
          <w:tab w:val="num" w:pos="360"/>
        </w:tabs>
        <w:jc w:val="both"/>
        <w:rPr>
          <w:bCs/>
        </w:rPr>
      </w:pPr>
      <w:r w:rsidRPr="00E30025">
        <w:t xml:space="preserve">6. Подрядчик обязан </w:t>
      </w:r>
      <w:r w:rsidRPr="00E30025">
        <w:rPr>
          <w:bCs/>
        </w:rPr>
        <w:t>до</w:t>
      </w:r>
      <w:r w:rsidR="00E859B1" w:rsidRPr="00E30025">
        <w:rPr>
          <w:bCs/>
        </w:rPr>
        <w:t>сконально знать технологию ремонта;</w:t>
      </w:r>
    </w:p>
    <w:p w:rsidR="00E859B1" w:rsidRPr="00E30025" w:rsidRDefault="00E859B1" w:rsidP="00B839CE">
      <w:pPr>
        <w:numPr>
          <w:ilvl w:val="0"/>
          <w:numId w:val="27"/>
        </w:numPr>
        <w:tabs>
          <w:tab w:val="clear" w:pos="720"/>
          <w:tab w:val="num" w:pos="0"/>
        </w:tabs>
        <w:ind w:left="360"/>
        <w:jc w:val="both"/>
        <w:rPr>
          <w:bCs/>
        </w:rPr>
      </w:pPr>
      <w:r w:rsidRPr="00E30025">
        <w:rPr>
          <w:bCs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выполнения гарантийных обязательств;</w:t>
      </w:r>
    </w:p>
    <w:p w:rsidR="00E859B1" w:rsidRPr="00E30025" w:rsidRDefault="00E859B1" w:rsidP="00B839CE">
      <w:pPr>
        <w:numPr>
          <w:ilvl w:val="0"/>
          <w:numId w:val="27"/>
        </w:numPr>
        <w:tabs>
          <w:tab w:val="clear" w:pos="720"/>
          <w:tab w:val="num" w:pos="0"/>
        </w:tabs>
        <w:ind w:left="360"/>
        <w:jc w:val="both"/>
        <w:rPr>
          <w:bCs/>
        </w:rPr>
      </w:pPr>
      <w:r w:rsidRPr="00E30025">
        <w:rPr>
          <w:bCs/>
        </w:rPr>
        <w:t>Самостоятельно выполнять устройство лесов и подмостей, выполнять погрузочно-разгрузочные работы;</w:t>
      </w:r>
    </w:p>
    <w:p w:rsidR="00550F56" w:rsidRPr="00E30025" w:rsidRDefault="00550F56" w:rsidP="00B839CE">
      <w:pPr>
        <w:numPr>
          <w:ilvl w:val="0"/>
          <w:numId w:val="27"/>
        </w:numPr>
        <w:tabs>
          <w:tab w:val="clear" w:pos="720"/>
          <w:tab w:val="num" w:pos="0"/>
        </w:tabs>
        <w:ind w:left="360"/>
        <w:jc w:val="both"/>
        <w:rPr>
          <w:bCs/>
        </w:rPr>
      </w:pPr>
      <w:r w:rsidRPr="00E30025">
        <w:rPr>
          <w:bCs/>
        </w:rPr>
        <w:t>Самостоятельно выполнять транспортное обеспечение ремонтных работ: перевозку необх</w:t>
      </w:r>
      <w:r w:rsidRPr="00E30025">
        <w:rPr>
          <w:bCs/>
        </w:rPr>
        <w:t>о</w:t>
      </w:r>
      <w:r w:rsidRPr="00E30025">
        <w:rPr>
          <w:bCs/>
        </w:rPr>
        <w:t>димых материалов, в том числе со складов Заказчика, на объект ремонта; вывоз мусора, о</w:t>
      </w:r>
      <w:r w:rsidRPr="00E30025">
        <w:rPr>
          <w:bCs/>
        </w:rPr>
        <w:t>б</w:t>
      </w:r>
      <w:r w:rsidRPr="00E30025">
        <w:rPr>
          <w:bCs/>
        </w:rPr>
        <w:t>разовавшегося в ходе выполнения работ, на площадки временного хранения;</w:t>
      </w:r>
    </w:p>
    <w:p w:rsidR="00E859B1" w:rsidRPr="00E30025" w:rsidRDefault="00E859B1" w:rsidP="00B839CE">
      <w:pPr>
        <w:numPr>
          <w:ilvl w:val="0"/>
          <w:numId w:val="27"/>
        </w:numPr>
        <w:tabs>
          <w:tab w:val="clear" w:pos="720"/>
          <w:tab w:val="num" w:pos="0"/>
        </w:tabs>
        <w:ind w:left="360"/>
        <w:jc w:val="both"/>
        <w:rPr>
          <w:bCs/>
        </w:rPr>
      </w:pPr>
      <w:r w:rsidRPr="00E30025">
        <w:rPr>
          <w:bCs/>
        </w:rPr>
        <w:t>Обеспечить наличие специального инструмента и спецодежды, необходимых для выполн</w:t>
      </w:r>
      <w:r w:rsidRPr="00E30025">
        <w:rPr>
          <w:bCs/>
        </w:rPr>
        <w:t>е</w:t>
      </w:r>
      <w:r w:rsidR="00325064" w:rsidRPr="00E30025">
        <w:rPr>
          <w:bCs/>
        </w:rPr>
        <w:t>ния работ. Спецодежда должна быть однотипной</w:t>
      </w:r>
      <w:r w:rsidR="007812DC" w:rsidRPr="00E30025">
        <w:rPr>
          <w:bCs/>
        </w:rPr>
        <w:t>, с наличием названия и логотипа орган</w:t>
      </w:r>
      <w:r w:rsidR="007812DC" w:rsidRPr="00E30025">
        <w:rPr>
          <w:bCs/>
        </w:rPr>
        <w:t>и</w:t>
      </w:r>
      <w:r w:rsidR="007812DC" w:rsidRPr="00E30025">
        <w:rPr>
          <w:bCs/>
        </w:rPr>
        <w:t>зации подрядчика.</w:t>
      </w:r>
    </w:p>
    <w:p w:rsidR="00E859B1" w:rsidRPr="00E30025" w:rsidRDefault="00E859B1" w:rsidP="00B839CE">
      <w:pPr>
        <w:numPr>
          <w:ilvl w:val="0"/>
          <w:numId w:val="27"/>
        </w:numPr>
        <w:tabs>
          <w:tab w:val="clear" w:pos="720"/>
          <w:tab w:val="num" w:pos="0"/>
        </w:tabs>
        <w:ind w:left="360"/>
        <w:jc w:val="both"/>
        <w:rPr>
          <w:bCs/>
        </w:rPr>
      </w:pPr>
      <w:r w:rsidRPr="00E30025">
        <w:rPr>
          <w:bCs/>
        </w:rPr>
        <w:t>Организовать своевременное оформление и ведение ремонтной, исполнительской докуме</w:t>
      </w:r>
      <w:r w:rsidRPr="00E30025">
        <w:rPr>
          <w:bCs/>
        </w:rPr>
        <w:t>н</w:t>
      </w:r>
      <w:r w:rsidRPr="00E30025">
        <w:rPr>
          <w:bCs/>
        </w:rPr>
        <w:t>тации, составление ПП</w:t>
      </w:r>
      <w:proofErr w:type="gramStart"/>
      <w:r w:rsidRPr="00E30025">
        <w:rPr>
          <w:bCs/>
          <w:lang w:val="en-US"/>
        </w:rPr>
        <w:t>P</w:t>
      </w:r>
      <w:proofErr w:type="gramEnd"/>
      <w:r w:rsidRPr="00E30025">
        <w:rPr>
          <w:bCs/>
        </w:rPr>
        <w:t>, актов на скрытые работы, актом сдачи-приёмки выполненных р</w:t>
      </w:r>
      <w:r w:rsidRPr="00E30025">
        <w:rPr>
          <w:bCs/>
        </w:rPr>
        <w:t>а</w:t>
      </w:r>
      <w:r w:rsidR="00550F56" w:rsidRPr="00E30025">
        <w:rPr>
          <w:bCs/>
        </w:rPr>
        <w:t>бот</w:t>
      </w:r>
      <w:r w:rsidRPr="00E30025">
        <w:rPr>
          <w:bCs/>
        </w:rPr>
        <w:t>;</w:t>
      </w:r>
    </w:p>
    <w:p w:rsidR="00E859B1" w:rsidRDefault="00E859B1" w:rsidP="00B839CE">
      <w:pPr>
        <w:numPr>
          <w:ilvl w:val="0"/>
          <w:numId w:val="27"/>
        </w:numPr>
        <w:tabs>
          <w:tab w:val="clear" w:pos="720"/>
          <w:tab w:val="num" w:pos="0"/>
        </w:tabs>
        <w:ind w:left="360"/>
        <w:rPr>
          <w:bCs/>
        </w:rPr>
      </w:pPr>
      <w:r w:rsidRPr="005248B7">
        <w:rPr>
          <w:bCs/>
        </w:rPr>
        <w:t>Обеспечить выполнение работ в соответствии с согласованным графиком работ.</w:t>
      </w:r>
    </w:p>
    <w:p w:rsidR="005248B7" w:rsidRPr="005248B7" w:rsidRDefault="005248B7" w:rsidP="005248B7">
      <w:pPr>
        <w:numPr>
          <w:ilvl w:val="0"/>
          <w:numId w:val="27"/>
        </w:numPr>
        <w:tabs>
          <w:tab w:val="clear" w:pos="720"/>
          <w:tab w:val="num" w:pos="0"/>
        </w:tabs>
        <w:ind w:left="360"/>
        <w:rPr>
          <w:bCs/>
        </w:rPr>
      </w:pPr>
      <w:r w:rsidRPr="009704BD">
        <w:t>Работники подрядчика (поставщика) должны быть ознакомлены с Экологической полит</w:t>
      </w:r>
      <w:r w:rsidRPr="009704BD">
        <w:t>и</w:t>
      </w:r>
      <w:r w:rsidRPr="009704BD">
        <w:t>кой ОАО «ТГК-1», подрядчик (поставщик) должен принимать необходимые меры по с</w:t>
      </w:r>
      <w:r w:rsidRPr="009704BD">
        <w:t>о</w:t>
      </w:r>
      <w:r w:rsidRPr="009704BD">
        <w:lastRenderedPageBreak/>
        <w:t>блюдению обязательств этой политики в рамках деятельности, определенной настоящим д</w:t>
      </w:r>
      <w:r w:rsidRPr="009704BD">
        <w:t>о</w:t>
      </w:r>
      <w:r w:rsidRPr="009704BD">
        <w:t>говором.</w:t>
      </w:r>
    </w:p>
    <w:p w:rsidR="005248B7" w:rsidRPr="005248B7" w:rsidRDefault="005248B7" w:rsidP="005248B7">
      <w:pPr>
        <w:numPr>
          <w:ilvl w:val="0"/>
          <w:numId w:val="27"/>
        </w:numPr>
        <w:tabs>
          <w:tab w:val="clear" w:pos="720"/>
          <w:tab w:val="num" w:pos="0"/>
        </w:tabs>
        <w:ind w:left="360"/>
        <w:rPr>
          <w:bCs/>
        </w:rPr>
      </w:pPr>
      <w:r w:rsidRPr="009704BD"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9704BD">
        <w:t>кт вкл</w:t>
      </w:r>
      <w:proofErr w:type="gramEnd"/>
      <w:r w:rsidRPr="009704BD">
        <w:t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5248B7" w:rsidRPr="005248B7" w:rsidRDefault="005248B7" w:rsidP="005248B7">
      <w:pPr>
        <w:numPr>
          <w:ilvl w:val="0"/>
          <w:numId w:val="27"/>
        </w:numPr>
        <w:tabs>
          <w:tab w:val="clear" w:pos="720"/>
          <w:tab w:val="num" w:pos="0"/>
        </w:tabs>
        <w:ind w:left="360"/>
        <w:rPr>
          <w:bCs/>
        </w:rPr>
      </w:pPr>
      <w:r w:rsidRPr="009704BD">
        <w:t>Подрядчик несет ответственность за соблюдение требований природоохранного законод</w:t>
      </w:r>
      <w:r w:rsidRPr="009704BD">
        <w:t>а</w:t>
      </w:r>
      <w:r w:rsidRPr="009704BD">
        <w:t>тельства Российской Федерации и СЭМ ОАО «ТГК-1».</w:t>
      </w:r>
    </w:p>
    <w:p w:rsidR="000B1505" w:rsidRPr="00E30025" w:rsidRDefault="000B1505" w:rsidP="000B1505">
      <w:pPr>
        <w:rPr>
          <w:bCs/>
        </w:rPr>
      </w:pPr>
    </w:p>
    <w:p w:rsidR="000B1505" w:rsidRPr="00E30025" w:rsidRDefault="000B1505" w:rsidP="000B1505">
      <w:pPr>
        <w:rPr>
          <w:b/>
          <w:bCs/>
        </w:rPr>
      </w:pPr>
      <w:r w:rsidRPr="00E30025">
        <w:rPr>
          <w:b/>
          <w:bCs/>
        </w:rPr>
        <w:t>Требования к Субподрядчикам:</w:t>
      </w:r>
    </w:p>
    <w:p w:rsidR="00B04FAF" w:rsidRPr="00E30025" w:rsidRDefault="008B0B3C" w:rsidP="00B04FAF">
      <w:pPr>
        <w:numPr>
          <w:ilvl w:val="0"/>
          <w:numId w:val="32"/>
        </w:numPr>
        <w:rPr>
          <w:bCs/>
        </w:rPr>
      </w:pPr>
      <w:r w:rsidRPr="00E30025">
        <w:rPr>
          <w:bCs/>
        </w:rPr>
        <w:t>При планирующемся привлечении для выполнения работ Субподрядчиков, Подрядчик должен иметь лицензию на исполнение функций Генерального подрядчика</w:t>
      </w:r>
      <w:r w:rsidR="00742CBC" w:rsidRPr="00E30025">
        <w:rPr>
          <w:bCs/>
        </w:rPr>
        <w:t>.</w:t>
      </w:r>
    </w:p>
    <w:p w:rsidR="00B04FAF" w:rsidRPr="00E30025" w:rsidRDefault="00742CBC" w:rsidP="00B04FAF">
      <w:pPr>
        <w:numPr>
          <w:ilvl w:val="0"/>
          <w:numId w:val="32"/>
        </w:numPr>
        <w:rPr>
          <w:bCs/>
        </w:rPr>
      </w:pPr>
      <w:r w:rsidRPr="00E30025">
        <w:rPr>
          <w:bCs/>
        </w:rPr>
        <w:t>При необходимости проведения работ субподрядом, договора субподряда должны быть на объем не более 30% от цены предложения.</w:t>
      </w:r>
    </w:p>
    <w:p w:rsidR="00742CBC" w:rsidRPr="00E30025" w:rsidRDefault="00742CBC" w:rsidP="00B04FAF">
      <w:pPr>
        <w:numPr>
          <w:ilvl w:val="0"/>
          <w:numId w:val="32"/>
        </w:numPr>
        <w:rPr>
          <w:bCs/>
        </w:rPr>
      </w:pPr>
      <w:r w:rsidRPr="00E30025">
        <w:rPr>
          <w:bCs/>
        </w:rPr>
        <w:t>Подрядчик должен включить в с</w:t>
      </w:r>
      <w:r w:rsidR="004B4E29">
        <w:rPr>
          <w:bCs/>
        </w:rPr>
        <w:t>вою заявку на участие в открытом запросе предложений</w:t>
      </w:r>
      <w:r w:rsidRPr="00E30025">
        <w:rPr>
          <w:bCs/>
        </w:rPr>
        <w:t xml:space="preserve"> подробные сведения обо всех Субподрядчиках, которых он предполагает нанять для в</w:t>
      </w:r>
      <w:r w:rsidRPr="00E30025">
        <w:rPr>
          <w:bCs/>
        </w:rPr>
        <w:t>ы</w:t>
      </w:r>
      <w:r w:rsidRPr="00E30025">
        <w:rPr>
          <w:bCs/>
        </w:rPr>
        <w:t>полнения работ, включая процентное соотношение при распределении объемов работ.</w:t>
      </w:r>
    </w:p>
    <w:p w:rsidR="00742CBC" w:rsidRPr="00E30025" w:rsidRDefault="00742CBC" w:rsidP="00B04FAF">
      <w:pPr>
        <w:numPr>
          <w:ilvl w:val="0"/>
          <w:numId w:val="32"/>
        </w:numPr>
        <w:rPr>
          <w:bCs/>
        </w:rPr>
      </w:pPr>
      <w:r w:rsidRPr="00E30025">
        <w:rPr>
          <w:bCs/>
        </w:rPr>
        <w:t>Подрядчик должен обеспечить соответствие любого предложенного Субподрядчика тр</w:t>
      </w:r>
      <w:r w:rsidRPr="00E30025">
        <w:rPr>
          <w:bCs/>
        </w:rPr>
        <w:t>е</w:t>
      </w:r>
      <w:r w:rsidRPr="00E30025">
        <w:rPr>
          <w:bCs/>
        </w:rPr>
        <w:t xml:space="preserve">бованиям </w:t>
      </w:r>
      <w:proofErr w:type="spellStart"/>
      <w:r w:rsidRPr="00E30025">
        <w:rPr>
          <w:bCs/>
        </w:rPr>
        <w:t>предквалификационной</w:t>
      </w:r>
      <w:proofErr w:type="spellEnd"/>
      <w:r w:rsidRPr="00E30025">
        <w:rPr>
          <w:bCs/>
        </w:rPr>
        <w:t xml:space="preserve"> до</w:t>
      </w:r>
      <w:r w:rsidR="004B4E29">
        <w:rPr>
          <w:bCs/>
        </w:rPr>
        <w:t>кументации Организатора открытого запроса пре</w:t>
      </w:r>
      <w:r w:rsidR="004B4E29">
        <w:rPr>
          <w:bCs/>
        </w:rPr>
        <w:t>д</w:t>
      </w:r>
      <w:r w:rsidR="004B4E29">
        <w:rPr>
          <w:bCs/>
        </w:rPr>
        <w:t>ложений</w:t>
      </w:r>
      <w:r w:rsidRPr="00E30025">
        <w:rPr>
          <w:bCs/>
        </w:rPr>
        <w:t>.</w:t>
      </w:r>
    </w:p>
    <w:p w:rsidR="00742CBC" w:rsidRPr="00E30025" w:rsidRDefault="004B4E29" w:rsidP="00B04FAF">
      <w:pPr>
        <w:numPr>
          <w:ilvl w:val="0"/>
          <w:numId w:val="32"/>
        </w:numPr>
        <w:rPr>
          <w:bCs/>
        </w:rPr>
      </w:pPr>
      <w:r>
        <w:rPr>
          <w:bCs/>
        </w:rPr>
        <w:t>Организатор открытого запроса предложений</w:t>
      </w:r>
      <w:r w:rsidR="00742CBC" w:rsidRPr="00E30025">
        <w:rPr>
          <w:bCs/>
        </w:rPr>
        <w:t xml:space="preserve"> оставляет за собой право отклонить люб</w:t>
      </w:r>
      <w:r w:rsidR="00742CBC" w:rsidRPr="00E30025">
        <w:rPr>
          <w:bCs/>
        </w:rPr>
        <w:t>о</w:t>
      </w:r>
      <w:r w:rsidR="00742CBC" w:rsidRPr="00E30025">
        <w:rPr>
          <w:bCs/>
        </w:rPr>
        <w:t xml:space="preserve">го из предложенных Субподрядчиков. </w:t>
      </w:r>
    </w:p>
    <w:p w:rsidR="00E859B1" w:rsidRPr="001972EE" w:rsidRDefault="00E859B1" w:rsidP="00E859B1">
      <w:pPr>
        <w:rPr>
          <w:b/>
          <w:bCs/>
        </w:rPr>
      </w:pPr>
      <w:r w:rsidRPr="001972EE">
        <w:rPr>
          <w:b/>
          <w:bCs/>
        </w:rPr>
        <w:t>Запасные части и материалы:</w:t>
      </w:r>
    </w:p>
    <w:p w:rsidR="00E859B1" w:rsidRPr="001972EE" w:rsidRDefault="00E859B1" w:rsidP="00E859B1">
      <w:pPr>
        <w:pStyle w:val="a8"/>
        <w:jc w:val="both"/>
        <w:rPr>
          <w:b w:val="0"/>
        </w:rPr>
      </w:pPr>
      <w:r w:rsidRPr="001972EE">
        <w:rPr>
          <w:b w:val="0"/>
        </w:rPr>
        <w:t>1. Материалы для выполнения заявляемых на конкурс объемов ремонтных работ поставляются подрядчиком. При наличии материалов на складе заказчика, по согласованию сторон, подря</w:t>
      </w:r>
      <w:r w:rsidRPr="001972EE">
        <w:rPr>
          <w:b w:val="0"/>
        </w:rPr>
        <w:t>д</w:t>
      </w:r>
      <w:r w:rsidRPr="001972EE">
        <w:rPr>
          <w:b w:val="0"/>
        </w:rPr>
        <w:t>чик приобретает или получает их у заказчика. Вспомогательные (расходные) материалы для выполнения заявляемых объемов работ,  а также материалы, требующиеся дополнительно по результатам дефектации, могут быть поставлены подрядчиком по согласованию с за</w:t>
      </w:r>
      <w:r w:rsidR="00FA67BA" w:rsidRPr="001972EE">
        <w:rPr>
          <w:b w:val="0"/>
        </w:rPr>
        <w:t>казчиком.</w:t>
      </w:r>
    </w:p>
    <w:p w:rsidR="00F33FFD" w:rsidRPr="0096442E" w:rsidRDefault="00F33FFD" w:rsidP="00F33FFD">
      <w:pPr>
        <w:widowControl w:val="0"/>
        <w:ind w:firstLine="720"/>
        <w:jc w:val="both"/>
        <w:rPr>
          <w:highlight w:val="yellow"/>
        </w:rPr>
      </w:pPr>
    </w:p>
    <w:p w:rsidR="00EF579F" w:rsidRDefault="00EF579F" w:rsidP="00EF579F">
      <w:pPr>
        <w:jc w:val="center"/>
        <w:rPr>
          <w:b/>
          <w:u w:val="single"/>
        </w:rPr>
      </w:pPr>
      <w:r>
        <w:rPr>
          <w:b/>
          <w:u w:val="single"/>
        </w:rPr>
        <w:t xml:space="preserve">Особое требование к документам на виды деятельности, </w:t>
      </w:r>
    </w:p>
    <w:p w:rsidR="00EF579F" w:rsidRDefault="00EF579F" w:rsidP="00EF579F">
      <w:pPr>
        <w:jc w:val="center"/>
        <w:rPr>
          <w:b/>
          <w:u w:val="single"/>
        </w:rPr>
      </w:pPr>
      <w:r>
        <w:rPr>
          <w:b/>
          <w:u w:val="single"/>
        </w:rPr>
        <w:t>связанные с выполнением договора.</w:t>
      </w:r>
    </w:p>
    <w:p w:rsidR="00EF579F" w:rsidRDefault="00EF579F" w:rsidP="00EF579F">
      <w:pPr>
        <w:widowControl w:val="0"/>
        <w:ind w:firstLine="720"/>
      </w:pPr>
      <w:r w:rsidRPr="0069152D">
        <w:t>Участник должен иметь лицензии,</w:t>
      </w:r>
      <w:r>
        <w:t xml:space="preserve"> свидетельства</w:t>
      </w:r>
      <w:r w:rsidRPr="0069152D">
        <w:t xml:space="preserve"> СРО о допуске к </w:t>
      </w:r>
      <w:r>
        <w:t xml:space="preserve">работам </w:t>
      </w:r>
      <w:r w:rsidRPr="0069152D">
        <w:t xml:space="preserve"> объектов к</w:t>
      </w:r>
      <w:r w:rsidRPr="0069152D">
        <w:t>а</w:t>
      </w:r>
      <w:r w:rsidRPr="0069152D">
        <w:t>питального строительства, которые оказывают влияние на безопасность объе</w:t>
      </w:r>
      <w:r>
        <w:t>ктов капитального строительства.</w:t>
      </w:r>
    </w:p>
    <w:p w:rsidR="00EF579F" w:rsidRDefault="00EF579F" w:rsidP="00EF579F">
      <w:pPr>
        <w:widowControl w:val="0"/>
        <w:ind w:firstLine="720"/>
        <w:rPr>
          <w:b/>
          <w:i/>
        </w:rPr>
      </w:pPr>
      <w:r w:rsidRPr="00A146D5">
        <w:rPr>
          <w:b/>
          <w:i/>
        </w:rPr>
        <w:t>Наличие разрешительных документов</w:t>
      </w:r>
      <w:r w:rsidR="00605F0B">
        <w:rPr>
          <w:b/>
          <w:i/>
        </w:rPr>
        <w:t xml:space="preserve"> </w:t>
      </w:r>
      <w:r w:rsidRPr="00A146D5">
        <w:rPr>
          <w:b/>
          <w:i/>
        </w:rPr>
        <w:t>необязательно.</w:t>
      </w:r>
    </w:p>
    <w:p w:rsidR="00E846AC" w:rsidRDefault="00E846AC" w:rsidP="00EF579F">
      <w:pPr>
        <w:widowControl w:val="0"/>
        <w:ind w:firstLine="720"/>
        <w:rPr>
          <w:b/>
          <w:i/>
        </w:rPr>
      </w:pPr>
    </w:p>
    <w:p w:rsidR="00E846AC" w:rsidRPr="00A146D5" w:rsidRDefault="00E846AC" w:rsidP="00EF579F">
      <w:pPr>
        <w:widowControl w:val="0"/>
        <w:ind w:firstLine="720"/>
        <w:rPr>
          <w:b/>
          <w:i/>
        </w:rPr>
      </w:pPr>
    </w:p>
    <w:p w:rsidR="007B7C26" w:rsidRPr="001972EE" w:rsidRDefault="007B7C26" w:rsidP="00526260">
      <w:pPr>
        <w:pStyle w:val="21"/>
        <w:tabs>
          <w:tab w:val="clear" w:pos="1134"/>
        </w:tabs>
        <w:spacing w:before="0" w:after="0"/>
        <w:ind w:left="0" w:firstLine="0"/>
        <w:jc w:val="center"/>
        <w:rPr>
          <w:sz w:val="24"/>
        </w:rPr>
      </w:pPr>
      <w:r w:rsidRPr="001972EE">
        <w:rPr>
          <w:sz w:val="24"/>
        </w:rPr>
        <w:t>Требования к сроку действия Предложения.</w:t>
      </w:r>
    </w:p>
    <w:p w:rsidR="00486498" w:rsidRPr="001972EE" w:rsidRDefault="00486498" w:rsidP="00526260">
      <w:pPr>
        <w:pStyle w:val="a7"/>
        <w:spacing w:line="240" w:lineRule="auto"/>
        <w:ind w:left="0" w:firstLine="0"/>
        <w:jc w:val="center"/>
        <w:rPr>
          <w:sz w:val="24"/>
        </w:rPr>
      </w:pPr>
      <w:bookmarkStart w:id="0" w:name="_Ref56220570"/>
    </w:p>
    <w:p w:rsidR="007B7C26" w:rsidRPr="001972EE" w:rsidRDefault="00486498" w:rsidP="007B7C26">
      <w:pPr>
        <w:pStyle w:val="a7"/>
        <w:spacing w:line="240" w:lineRule="auto"/>
        <w:ind w:left="0" w:firstLine="0"/>
        <w:rPr>
          <w:sz w:val="24"/>
        </w:rPr>
      </w:pPr>
      <w:r w:rsidRPr="001972EE">
        <w:rPr>
          <w:sz w:val="24"/>
        </w:rPr>
        <w:tab/>
      </w:r>
      <w:r w:rsidR="007B7C26" w:rsidRPr="001972EE">
        <w:rPr>
          <w:sz w:val="24"/>
        </w:rPr>
        <w:t>Предложение действительно в течение срока, указанного Участником в письме о п</w:t>
      </w:r>
      <w:r w:rsidR="007B7C26" w:rsidRPr="001972EE">
        <w:rPr>
          <w:sz w:val="24"/>
        </w:rPr>
        <w:t>о</w:t>
      </w:r>
      <w:r w:rsidR="007B7C26" w:rsidRPr="001972EE">
        <w:rPr>
          <w:sz w:val="24"/>
        </w:rPr>
        <w:t xml:space="preserve">даче оферты. В любом случае этот срок </w:t>
      </w:r>
      <w:r w:rsidR="007B7C26" w:rsidRPr="001972EE">
        <w:rPr>
          <w:b/>
          <w:i/>
          <w:sz w:val="24"/>
        </w:rPr>
        <w:t>не дол</w:t>
      </w:r>
      <w:r w:rsidR="00E87CFD">
        <w:rPr>
          <w:b/>
          <w:i/>
          <w:sz w:val="24"/>
        </w:rPr>
        <w:t>жен быть менее 9</w:t>
      </w:r>
      <w:r w:rsidR="007B7C26" w:rsidRPr="001972EE">
        <w:rPr>
          <w:b/>
          <w:i/>
          <w:sz w:val="24"/>
        </w:rPr>
        <w:t>0 календарных дней</w:t>
      </w:r>
      <w:r w:rsidR="007B7C26" w:rsidRPr="001972EE">
        <w:rPr>
          <w:sz w:val="24"/>
        </w:rPr>
        <w:t xml:space="preserve"> со дня, следующего за днем окончания приема Предложений. </w:t>
      </w:r>
      <w:r w:rsidR="007B7C26" w:rsidRPr="001972EE"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bookmarkEnd w:id="0"/>
    <w:p w:rsidR="004E0954" w:rsidRDefault="004E0954" w:rsidP="007F6042"/>
    <w:sectPr w:rsidR="004E0954" w:rsidSect="0083171E">
      <w:footerReference w:type="even" r:id="rId8"/>
      <w:footerReference w:type="default" r:id="rId9"/>
      <w:pgSz w:w="11906" w:h="16838"/>
      <w:pgMar w:top="719" w:right="567" w:bottom="851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E3A" w:rsidRDefault="00321E3A">
      <w:r>
        <w:separator/>
      </w:r>
    </w:p>
  </w:endnote>
  <w:endnote w:type="continuationSeparator" w:id="0">
    <w:p w:rsidR="00321E3A" w:rsidRDefault="00321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6BE" w:rsidRDefault="00082F8D" w:rsidP="00161CA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406B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06BE" w:rsidRDefault="00D406B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6BE" w:rsidRDefault="00082F8D" w:rsidP="00161CA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406B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370B2">
      <w:rPr>
        <w:rStyle w:val="a5"/>
        <w:noProof/>
      </w:rPr>
      <w:t>1</w:t>
    </w:r>
    <w:r>
      <w:rPr>
        <w:rStyle w:val="a5"/>
      </w:rPr>
      <w:fldChar w:fldCharType="end"/>
    </w:r>
  </w:p>
  <w:p w:rsidR="00D406BE" w:rsidRDefault="00D406B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E3A" w:rsidRDefault="00321E3A">
      <w:r>
        <w:separator/>
      </w:r>
    </w:p>
  </w:footnote>
  <w:footnote w:type="continuationSeparator" w:id="0">
    <w:p w:rsidR="00321E3A" w:rsidRDefault="00321E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B740F"/>
    <w:multiLevelType w:val="multilevel"/>
    <w:tmpl w:val="D5C47DF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047A610D"/>
    <w:multiLevelType w:val="hybridMultilevel"/>
    <w:tmpl w:val="B8922D56"/>
    <w:lvl w:ilvl="0" w:tplc="165C50C0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5C56B72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90E6C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66CA43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B68780A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FEE6F8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73C2377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90C8EC6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B5A79F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752E14"/>
    <w:multiLevelType w:val="multilevel"/>
    <w:tmpl w:val="F404C39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>
    <w:nsid w:val="19CA1BB2"/>
    <w:multiLevelType w:val="multilevel"/>
    <w:tmpl w:val="73AC1C7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1B8205D9"/>
    <w:multiLevelType w:val="hybridMultilevel"/>
    <w:tmpl w:val="04301DE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A8596D"/>
    <w:multiLevelType w:val="hybridMultilevel"/>
    <w:tmpl w:val="5860EDF0"/>
    <w:lvl w:ilvl="0" w:tplc="ABA2E5F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8B4E3D"/>
    <w:multiLevelType w:val="hybridMultilevel"/>
    <w:tmpl w:val="3410B632"/>
    <w:lvl w:ilvl="0" w:tplc="3810270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E27C6E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5666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F6A7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6BD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F63D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2645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D6E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CC79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0122FA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3505B1C"/>
    <w:multiLevelType w:val="hybridMultilevel"/>
    <w:tmpl w:val="2FB0D13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85215F5"/>
    <w:multiLevelType w:val="multilevel"/>
    <w:tmpl w:val="D5C47DF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2A2174A6"/>
    <w:multiLevelType w:val="hybridMultilevel"/>
    <w:tmpl w:val="ABDA7544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CD11116"/>
    <w:multiLevelType w:val="multilevel"/>
    <w:tmpl w:val="7C28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>
    <w:nsid w:val="2CEE52B4"/>
    <w:multiLevelType w:val="hybridMultilevel"/>
    <w:tmpl w:val="960826F0"/>
    <w:lvl w:ilvl="0" w:tplc="AAE0EF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63400A"/>
    <w:multiLevelType w:val="multilevel"/>
    <w:tmpl w:val="4B184AEC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8" w:hanging="1800"/>
      </w:pPr>
      <w:rPr>
        <w:rFonts w:hint="default"/>
      </w:rPr>
    </w:lvl>
  </w:abstractNum>
  <w:abstractNum w:abstractNumId="18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3F46225D"/>
    <w:multiLevelType w:val="multilevel"/>
    <w:tmpl w:val="D5C47DF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0">
    <w:nsid w:val="404973A3"/>
    <w:multiLevelType w:val="hybridMultilevel"/>
    <w:tmpl w:val="E54ACEBE"/>
    <w:lvl w:ilvl="0" w:tplc="4B22EAD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1661805"/>
    <w:multiLevelType w:val="hybridMultilevel"/>
    <w:tmpl w:val="6CE627DA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42AF7E63"/>
    <w:multiLevelType w:val="multilevel"/>
    <w:tmpl w:val="42BED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47780F36"/>
    <w:multiLevelType w:val="multilevel"/>
    <w:tmpl w:val="632039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B3611FD"/>
    <w:multiLevelType w:val="hybridMultilevel"/>
    <w:tmpl w:val="B896D15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B67382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6">
    <w:nsid w:val="50A51BB5"/>
    <w:multiLevelType w:val="hybridMultilevel"/>
    <w:tmpl w:val="BBE4A69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DA6A51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8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0">
    <w:nsid w:val="73D15EA2"/>
    <w:multiLevelType w:val="multilevel"/>
    <w:tmpl w:val="65CE0DA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1">
    <w:nsid w:val="752F56B6"/>
    <w:multiLevelType w:val="multilevel"/>
    <w:tmpl w:val="A392921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2">
    <w:nsid w:val="77F412D1"/>
    <w:multiLevelType w:val="hybridMultilevel"/>
    <w:tmpl w:val="DC288BD8"/>
    <w:lvl w:ilvl="0" w:tplc="B3A670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4">
    <w:nsid w:val="7AFD1436"/>
    <w:multiLevelType w:val="multilevel"/>
    <w:tmpl w:val="42BED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22"/>
  </w:num>
  <w:num w:numId="4">
    <w:abstractNumId w:val="11"/>
  </w:num>
  <w:num w:numId="5">
    <w:abstractNumId w:val="14"/>
  </w:num>
  <w:num w:numId="6">
    <w:abstractNumId w:val="18"/>
  </w:num>
  <w:num w:numId="7">
    <w:abstractNumId w:val="10"/>
  </w:num>
  <w:num w:numId="8">
    <w:abstractNumId w:val="13"/>
  </w:num>
  <w:num w:numId="9">
    <w:abstractNumId w:val="34"/>
  </w:num>
  <w:num w:numId="10">
    <w:abstractNumId w:val="5"/>
  </w:num>
  <w:num w:numId="11">
    <w:abstractNumId w:val="21"/>
  </w:num>
  <w:num w:numId="12">
    <w:abstractNumId w:val="4"/>
  </w:num>
  <w:num w:numId="13">
    <w:abstractNumId w:val="29"/>
  </w:num>
  <w:num w:numId="14">
    <w:abstractNumId w:val="3"/>
  </w:num>
  <w:num w:numId="15">
    <w:abstractNumId w:val="30"/>
  </w:num>
  <w:num w:numId="16">
    <w:abstractNumId w:val="31"/>
  </w:num>
  <w:num w:numId="17">
    <w:abstractNumId w:val="25"/>
  </w:num>
  <w:num w:numId="18">
    <w:abstractNumId w:val="8"/>
  </w:num>
  <w:num w:numId="19">
    <w:abstractNumId w:val="27"/>
  </w:num>
  <w:num w:numId="20">
    <w:abstractNumId w:val="19"/>
  </w:num>
  <w:num w:numId="21">
    <w:abstractNumId w:val="0"/>
  </w:num>
  <w:num w:numId="22">
    <w:abstractNumId w:val="23"/>
  </w:num>
  <w:num w:numId="23">
    <w:abstractNumId w:val="20"/>
  </w:num>
  <w:num w:numId="24">
    <w:abstractNumId w:val="16"/>
  </w:num>
  <w:num w:numId="25">
    <w:abstractNumId w:val="28"/>
  </w:num>
  <w:num w:numId="26">
    <w:abstractNumId w:val="24"/>
  </w:num>
  <w:num w:numId="27">
    <w:abstractNumId w:val="26"/>
  </w:num>
  <w:num w:numId="28">
    <w:abstractNumId w:val="6"/>
  </w:num>
  <w:num w:numId="29">
    <w:abstractNumId w:val="12"/>
  </w:num>
  <w:num w:numId="30">
    <w:abstractNumId w:val="17"/>
  </w:num>
  <w:num w:numId="31">
    <w:abstractNumId w:val="15"/>
  </w:num>
  <w:num w:numId="32">
    <w:abstractNumId w:val="2"/>
  </w:num>
  <w:num w:numId="33">
    <w:abstractNumId w:val="32"/>
  </w:num>
  <w:num w:numId="34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93D"/>
    <w:rsid w:val="00003AE4"/>
    <w:rsid w:val="0000454D"/>
    <w:rsid w:val="0000693D"/>
    <w:rsid w:val="00010429"/>
    <w:rsid w:val="000121C8"/>
    <w:rsid w:val="000148A4"/>
    <w:rsid w:val="00014BB0"/>
    <w:rsid w:val="00016517"/>
    <w:rsid w:val="00017F3D"/>
    <w:rsid w:val="0002079C"/>
    <w:rsid w:val="00023D75"/>
    <w:rsid w:val="00025533"/>
    <w:rsid w:val="000269CA"/>
    <w:rsid w:val="000304D1"/>
    <w:rsid w:val="00030C00"/>
    <w:rsid w:val="000321CD"/>
    <w:rsid w:val="00032E40"/>
    <w:rsid w:val="00033C22"/>
    <w:rsid w:val="00035AF4"/>
    <w:rsid w:val="00035CEE"/>
    <w:rsid w:val="00036B47"/>
    <w:rsid w:val="00037525"/>
    <w:rsid w:val="000419CD"/>
    <w:rsid w:val="0004587E"/>
    <w:rsid w:val="00052DDA"/>
    <w:rsid w:val="00054322"/>
    <w:rsid w:val="00055B91"/>
    <w:rsid w:val="000560C2"/>
    <w:rsid w:val="000571F0"/>
    <w:rsid w:val="000605ED"/>
    <w:rsid w:val="000608E7"/>
    <w:rsid w:val="000644C1"/>
    <w:rsid w:val="00066199"/>
    <w:rsid w:val="00067167"/>
    <w:rsid w:val="00071432"/>
    <w:rsid w:val="00071826"/>
    <w:rsid w:val="00072065"/>
    <w:rsid w:val="00076D08"/>
    <w:rsid w:val="0007750D"/>
    <w:rsid w:val="000815F6"/>
    <w:rsid w:val="00082E7C"/>
    <w:rsid w:val="00082F8D"/>
    <w:rsid w:val="00084996"/>
    <w:rsid w:val="00085113"/>
    <w:rsid w:val="00086907"/>
    <w:rsid w:val="00086EC5"/>
    <w:rsid w:val="000A315C"/>
    <w:rsid w:val="000A352D"/>
    <w:rsid w:val="000A4E4D"/>
    <w:rsid w:val="000B1505"/>
    <w:rsid w:val="000B358D"/>
    <w:rsid w:val="000B6786"/>
    <w:rsid w:val="000C3AF9"/>
    <w:rsid w:val="000C6855"/>
    <w:rsid w:val="000C70F2"/>
    <w:rsid w:val="000C7BB8"/>
    <w:rsid w:val="000D3180"/>
    <w:rsid w:val="000D4E87"/>
    <w:rsid w:val="000D7550"/>
    <w:rsid w:val="000E0980"/>
    <w:rsid w:val="000E1262"/>
    <w:rsid w:val="000E4BEE"/>
    <w:rsid w:val="000E54BD"/>
    <w:rsid w:val="000E776E"/>
    <w:rsid w:val="000F0188"/>
    <w:rsid w:val="000F23F7"/>
    <w:rsid w:val="000F2F07"/>
    <w:rsid w:val="000F4E2D"/>
    <w:rsid w:val="00102C7D"/>
    <w:rsid w:val="00104A22"/>
    <w:rsid w:val="00105DE6"/>
    <w:rsid w:val="001063AC"/>
    <w:rsid w:val="0011050F"/>
    <w:rsid w:val="0011068E"/>
    <w:rsid w:val="0011120D"/>
    <w:rsid w:val="0011539D"/>
    <w:rsid w:val="001169E7"/>
    <w:rsid w:val="00116F94"/>
    <w:rsid w:val="00120BF4"/>
    <w:rsid w:val="001252DD"/>
    <w:rsid w:val="00127E02"/>
    <w:rsid w:val="00127E99"/>
    <w:rsid w:val="001307F8"/>
    <w:rsid w:val="00133DD7"/>
    <w:rsid w:val="00134A45"/>
    <w:rsid w:val="00135794"/>
    <w:rsid w:val="00137B2A"/>
    <w:rsid w:val="00140081"/>
    <w:rsid w:val="001401A9"/>
    <w:rsid w:val="00140DBF"/>
    <w:rsid w:val="00141CC6"/>
    <w:rsid w:val="00142D44"/>
    <w:rsid w:val="0014551A"/>
    <w:rsid w:val="00145F6D"/>
    <w:rsid w:val="001473C6"/>
    <w:rsid w:val="00150B81"/>
    <w:rsid w:val="00151064"/>
    <w:rsid w:val="0015190F"/>
    <w:rsid w:val="00151B4B"/>
    <w:rsid w:val="00152EA9"/>
    <w:rsid w:val="00153A06"/>
    <w:rsid w:val="00155643"/>
    <w:rsid w:val="00156161"/>
    <w:rsid w:val="00156435"/>
    <w:rsid w:val="00156469"/>
    <w:rsid w:val="001566A6"/>
    <w:rsid w:val="001566FD"/>
    <w:rsid w:val="00160EAF"/>
    <w:rsid w:val="001618BB"/>
    <w:rsid w:val="00161CAB"/>
    <w:rsid w:val="00162179"/>
    <w:rsid w:val="00162435"/>
    <w:rsid w:val="00163C77"/>
    <w:rsid w:val="0016668D"/>
    <w:rsid w:val="00166938"/>
    <w:rsid w:val="001710F4"/>
    <w:rsid w:val="00172E37"/>
    <w:rsid w:val="00174E44"/>
    <w:rsid w:val="00176FF4"/>
    <w:rsid w:val="001802C5"/>
    <w:rsid w:val="0018160D"/>
    <w:rsid w:val="001826BE"/>
    <w:rsid w:val="00183EDC"/>
    <w:rsid w:val="0018476D"/>
    <w:rsid w:val="00186BE1"/>
    <w:rsid w:val="001902E9"/>
    <w:rsid w:val="00191490"/>
    <w:rsid w:val="001917FA"/>
    <w:rsid w:val="00195692"/>
    <w:rsid w:val="001972EE"/>
    <w:rsid w:val="001973FC"/>
    <w:rsid w:val="00197AC5"/>
    <w:rsid w:val="001A08E6"/>
    <w:rsid w:val="001A1763"/>
    <w:rsid w:val="001A5FBA"/>
    <w:rsid w:val="001A7AEA"/>
    <w:rsid w:val="001B0DE9"/>
    <w:rsid w:val="001B10C7"/>
    <w:rsid w:val="001B247A"/>
    <w:rsid w:val="001B4713"/>
    <w:rsid w:val="001B57BB"/>
    <w:rsid w:val="001C110A"/>
    <w:rsid w:val="001C1CB9"/>
    <w:rsid w:val="001C39A6"/>
    <w:rsid w:val="001C46B2"/>
    <w:rsid w:val="001C7CB2"/>
    <w:rsid w:val="001D1142"/>
    <w:rsid w:val="001D158D"/>
    <w:rsid w:val="001D6E72"/>
    <w:rsid w:val="001E0371"/>
    <w:rsid w:val="001E2387"/>
    <w:rsid w:val="001E298E"/>
    <w:rsid w:val="001E29CA"/>
    <w:rsid w:val="001E55AA"/>
    <w:rsid w:val="001F04F9"/>
    <w:rsid w:val="001F20BF"/>
    <w:rsid w:val="001F5C63"/>
    <w:rsid w:val="00201AF9"/>
    <w:rsid w:val="00201B7A"/>
    <w:rsid w:val="0020297C"/>
    <w:rsid w:val="00206231"/>
    <w:rsid w:val="00207A88"/>
    <w:rsid w:val="00216278"/>
    <w:rsid w:val="002202EA"/>
    <w:rsid w:val="00220712"/>
    <w:rsid w:val="002217AC"/>
    <w:rsid w:val="0022207E"/>
    <w:rsid w:val="0022460D"/>
    <w:rsid w:val="00225AB2"/>
    <w:rsid w:val="002327AF"/>
    <w:rsid w:val="00235EA2"/>
    <w:rsid w:val="002360CF"/>
    <w:rsid w:val="00237BD7"/>
    <w:rsid w:val="00240799"/>
    <w:rsid w:val="00242F6F"/>
    <w:rsid w:val="00244BF2"/>
    <w:rsid w:val="002472F7"/>
    <w:rsid w:val="00247E66"/>
    <w:rsid w:val="00247FC4"/>
    <w:rsid w:val="00251ADB"/>
    <w:rsid w:val="00257AA6"/>
    <w:rsid w:val="0026039B"/>
    <w:rsid w:val="002620D5"/>
    <w:rsid w:val="0026213C"/>
    <w:rsid w:val="0026271E"/>
    <w:rsid w:val="002630BF"/>
    <w:rsid w:val="00266096"/>
    <w:rsid w:val="00266413"/>
    <w:rsid w:val="00270296"/>
    <w:rsid w:val="002708C3"/>
    <w:rsid w:val="00271F41"/>
    <w:rsid w:val="002724C1"/>
    <w:rsid w:val="00274B49"/>
    <w:rsid w:val="002755F2"/>
    <w:rsid w:val="0027583F"/>
    <w:rsid w:val="002806D3"/>
    <w:rsid w:val="00284CA0"/>
    <w:rsid w:val="00287AC2"/>
    <w:rsid w:val="00287CF4"/>
    <w:rsid w:val="002931AA"/>
    <w:rsid w:val="002953F5"/>
    <w:rsid w:val="00295CD5"/>
    <w:rsid w:val="00297723"/>
    <w:rsid w:val="002A1B1F"/>
    <w:rsid w:val="002A1E17"/>
    <w:rsid w:val="002A27C5"/>
    <w:rsid w:val="002B1A99"/>
    <w:rsid w:val="002B32A9"/>
    <w:rsid w:val="002B583D"/>
    <w:rsid w:val="002C1865"/>
    <w:rsid w:val="002C36AC"/>
    <w:rsid w:val="002D0C64"/>
    <w:rsid w:val="002D1939"/>
    <w:rsid w:val="002D21D8"/>
    <w:rsid w:val="002D3237"/>
    <w:rsid w:val="002D7E74"/>
    <w:rsid w:val="002E3A05"/>
    <w:rsid w:val="002F1A84"/>
    <w:rsid w:val="002F34F3"/>
    <w:rsid w:val="002F358B"/>
    <w:rsid w:val="002F5B27"/>
    <w:rsid w:val="00300D2D"/>
    <w:rsid w:val="003037E7"/>
    <w:rsid w:val="00304300"/>
    <w:rsid w:val="0031206B"/>
    <w:rsid w:val="00312A0A"/>
    <w:rsid w:val="00314288"/>
    <w:rsid w:val="00314899"/>
    <w:rsid w:val="00315C5A"/>
    <w:rsid w:val="00315DED"/>
    <w:rsid w:val="00321D8D"/>
    <w:rsid w:val="00321E3A"/>
    <w:rsid w:val="0032396B"/>
    <w:rsid w:val="00323BF9"/>
    <w:rsid w:val="00323F2E"/>
    <w:rsid w:val="00325064"/>
    <w:rsid w:val="003253E2"/>
    <w:rsid w:val="00330137"/>
    <w:rsid w:val="00330611"/>
    <w:rsid w:val="003345AA"/>
    <w:rsid w:val="003401DA"/>
    <w:rsid w:val="003406C8"/>
    <w:rsid w:val="00342E88"/>
    <w:rsid w:val="00344ABF"/>
    <w:rsid w:val="00347AA9"/>
    <w:rsid w:val="00350FCD"/>
    <w:rsid w:val="003532E0"/>
    <w:rsid w:val="00360331"/>
    <w:rsid w:val="00361ED1"/>
    <w:rsid w:val="00363917"/>
    <w:rsid w:val="00364FDB"/>
    <w:rsid w:val="0036589B"/>
    <w:rsid w:val="003709F0"/>
    <w:rsid w:val="00373696"/>
    <w:rsid w:val="00373C7C"/>
    <w:rsid w:val="0037512F"/>
    <w:rsid w:val="00376D1D"/>
    <w:rsid w:val="0038124A"/>
    <w:rsid w:val="0038267B"/>
    <w:rsid w:val="00382B78"/>
    <w:rsid w:val="00384506"/>
    <w:rsid w:val="00385ED7"/>
    <w:rsid w:val="00387DAF"/>
    <w:rsid w:val="00390905"/>
    <w:rsid w:val="0039118A"/>
    <w:rsid w:val="00393F4B"/>
    <w:rsid w:val="00397535"/>
    <w:rsid w:val="003A0BFA"/>
    <w:rsid w:val="003A4B23"/>
    <w:rsid w:val="003A557D"/>
    <w:rsid w:val="003A5A37"/>
    <w:rsid w:val="003B4532"/>
    <w:rsid w:val="003B4EE3"/>
    <w:rsid w:val="003C0DD3"/>
    <w:rsid w:val="003C3408"/>
    <w:rsid w:val="003C5AD0"/>
    <w:rsid w:val="003C6AF4"/>
    <w:rsid w:val="003D5631"/>
    <w:rsid w:val="003D6294"/>
    <w:rsid w:val="003D6A43"/>
    <w:rsid w:val="003D7740"/>
    <w:rsid w:val="003E1B38"/>
    <w:rsid w:val="003E3282"/>
    <w:rsid w:val="003E354F"/>
    <w:rsid w:val="003E6785"/>
    <w:rsid w:val="003F005F"/>
    <w:rsid w:val="003F1537"/>
    <w:rsid w:val="003F1CB8"/>
    <w:rsid w:val="003F2BB0"/>
    <w:rsid w:val="003F3F4B"/>
    <w:rsid w:val="003F4CE8"/>
    <w:rsid w:val="003F6A52"/>
    <w:rsid w:val="00400613"/>
    <w:rsid w:val="00401E14"/>
    <w:rsid w:val="00406F5C"/>
    <w:rsid w:val="00417B63"/>
    <w:rsid w:val="00420008"/>
    <w:rsid w:val="00421849"/>
    <w:rsid w:val="004218DC"/>
    <w:rsid w:val="004240C3"/>
    <w:rsid w:val="00425389"/>
    <w:rsid w:val="00427141"/>
    <w:rsid w:val="00441BDD"/>
    <w:rsid w:val="004434C5"/>
    <w:rsid w:val="0044443B"/>
    <w:rsid w:val="004468AF"/>
    <w:rsid w:val="00454F00"/>
    <w:rsid w:val="00460B6F"/>
    <w:rsid w:val="00462567"/>
    <w:rsid w:val="004651A9"/>
    <w:rsid w:val="004651E5"/>
    <w:rsid w:val="004652B2"/>
    <w:rsid w:val="004665C8"/>
    <w:rsid w:val="00471846"/>
    <w:rsid w:val="0047416C"/>
    <w:rsid w:val="00475995"/>
    <w:rsid w:val="00476BEA"/>
    <w:rsid w:val="00482E92"/>
    <w:rsid w:val="004850DA"/>
    <w:rsid w:val="00486498"/>
    <w:rsid w:val="00486A40"/>
    <w:rsid w:val="00486FCC"/>
    <w:rsid w:val="00487923"/>
    <w:rsid w:val="00491188"/>
    <w:rsid w:val="00493E86"/>
    <w:rsid w:val="004947EE"/>
    <w:rsid w:val="00495140"/>
    <w:rsid w:val="00496F9A"/>
    <w:rsid w:val="004A03A6"/>
    <w:rsid w:val="004A5438"/>
    <w:rsid w:val="004A5702"/>
    <w:rsid w:val="004A64D0"/>
    <w:rsid w:val="004A7390"/>
    <w:rsid w:val="004B3848"/>
    <w:rsid w:val="004B4E29"/>
    <w:rsid w:val="004B517B"/>
    <w:rsid w:val="004B5EE0"/>
    <w:rsid w:val="004B7FC8"/>
    <w:rsid w:val="004C0398"/>
    <w:rsid w:val="004C2256"/>
    <w:rsid w:val="004C2949"/>
    <w:rsid w:val="004C6484"/>
    <w:rsid w:val="004C6734"/>
    <w:rsid w:val="004C6A32"/>
    <w:rsid w:val="004C7CBA"/>
    <w:rsid w:val="004D2EB6"/>
    <w:rsid w:val="004D387F"/>
    <w:rsid w:val="004D6DBE"/>
    <w:rsid w:val="004D6FA8"/>
    <w:rsid w:val="004D734A"/>
    <w:rsid w:val="004E0954"/>
    <w:rsid w:val="004E0EFD"/>
    <w:rsid w:val="004E1ABE"/>
    <w:rsid w:val="004F0B93"/>
    <w:rsid w:val="004F0CCF"/>
    <w:rsid w:val="004F236E"/>
    <w:rsid w:val="004F71C0"/>
    <w:rsid w:val="00500655"/>
    <w:rsid w:val="00502A13"/>
    <w:rsid w:val="005073FC"/>
    <w:rsid w:val="005136AA"/>
    <w:rsid w:val="0051422D"/>
    <w:rsid w:val="0051591C"/>
    <w:rsid w:val="005167C2"/>
    <w:rsid w:val="00522658"/>
    <w:rsid w:val="0052289F"/>
    <w:rsid w:val="005248B7"/>
    <w:rsid w:val="00524E0A"/>
    <w:rsid w:val="0052543F"/>
    <w:rsid w:val="00526260"/>
    <w:rsid w:val="005270A3"/>
    <w:rsid w:val="0053049B"/>
    <w:rsid w:val="00532AE3"/>
    <w:rsid w:val="0054209D"/>
    <w:rsid w:val="00546FD8"/>
    <w:rsid w:val="00550F56"/>
    <w:rsid w:val="00553E46"/>
    <w:rsid w:val="005540ED"/>
    <w:rsid w:val="00554123"/>
    <w:rsid w:val="00556E46"/>
    <w:rsid w:val="00561A42"/>
    <w:rsid w:val="00567CBD"/>
    <w:rsid w:val="00570CAA"/>
    <w:rsid w:val="00571196"/>
    <w:rsid w:val="00572A75"/>
    <w:rsid w:val="00573EE7"/>
    <w:rsid w:val="00576E9A"/>
    <w:rsid w:val="00577712"/>
    <w:rsid w:val="00580189"/>
    <w:rsid w:val="00580D76"/>
    <w:rsid w:val="005827CD"/>
    <w:rsid w:val="0058798C"/>
    <w:rsid w:val="00592B3F"/>
    <w:rsid w:val="00593E2C"/>
    <w:rsid w:val="00593F24"/>
    <w:rsid w:val="00595CF7"/>
    <w:rsid w:val="00595D2F"/>
    <w:rsid w:val="00596712"/>
    <w:rsid w:val="005968F8"/>
    <w:rsid w:val="005A11D0"/>
    <w:rsid w:val="005A23DA"/>
    <w:rsid w:val="005A31D4"/>
    <w:rsid w:val="005A3216"/>
    <w:rsid w:val="005A40BC"/>
    <w:rsid w:val="005A7AEE"/>
    <w:rsid w:val="005C01D6"/>
    <w:rsid w:val="005C1B98"/>
    <w:rsid w:val="005C377A"/>
    <w:rsid w:val="005C4ACA"/>
    <w:rsid w:val="005C746E"/>
    <w:rsid w:val="005D480B"/>
    <w:rsid w:val="005D5DA0"/>
    <w:rsid w:val="005D76BE"/>
    <w:rsid w:val="005E1243"/>
    <w:rsid w:val="005E46A4"/>
    <w:rsid w:val="005E4764"/>
    <w:rsid w:val="005E55B8"/>
    <w:rsid w:val="005E601E"/>
    <w:rsid w:val="005E64E8"/>
    <w:rsid w:val="005E67C2"/>
    <w:rsid w:val="005E7709"/>
    <w:rsid w:val="005E78FB"/>
    <w:rsid w:val="005F12E1"/>
    <w:rsid w:val="005F243E"/>
    <w:rsid w:val="005F2D30"/>
    <w:rsid w:val="005F2F7D"/>
    <w:rsid w:val="005F5927"/>
    <w:rsid w:val="005F73B4"/>
    <w:rsid w:val="00601960"/>
    <w:rsid w:val="006022C1"/>
    <w:rsid w:val="006035A3"/>
    <w:rsid w:val="0060430D"/>
    <w:rsid w:val="00605091"/>
    <w:rsid w:val="006057BB"/>
    <w:rsid w:val="00605F0B"/>
    <w:rsid w:val="00607E60"/>
    <w:rsid w:val="00607F78"/>
    <w:rsid w:val="00611280"/>
    <w:rsid w:val="00611861"/>
    <w:rsid w:val="00612BFB"/>
    <w:rsid w:val="006132DD"/>
    <w:rsid w:val="006146C9"/>
    <w:rsid w:val="0061476A"/>
    <w:rsid w:val="00620C29"/>
    <w:rsid w:val="00620C74"/>
    <w:rsid w:val="00621380"/>
    <w:rsid w:val="00624C7D"/>
    <w:rsid w:val="006315BD"/>
    <w:rsid w:val="0063222B"/>
    <w:rsid w:val="006366EA"/>
    <w:rsid w:val="00637794"/>
    <w:rsid w:val="006429B3"/>
    <w:rsid w:val="00642DE9"/>
    <w:rsid w:val="006463B1"/>
    <w:rsid w:val="00650193"/>
    <w:rsid w:val="00650656"/>
    <w:rsid w:val="00650BA0"/>
    <w:rsid w:val="006527DA"/>
    <w:rsid w:val="00654C2D"/>
    <w:rsid w:val="00655D85"/>
    <w:rsid w:val="0065611F"/>
    <w:rsid w:val="00657BF4"/>
    <w:rsid w:val="006605B7"/>
    <w:rsid w:val="006626E4"/>
    <w:rsid w:val="00663C88"/>
    <w:rsid w:val="0066598F"/>
    <w:rsid w:val="00666936"/>
    <w:rsid w:val="00670C1E"/>
    <w:rsid w:val="00674ADA"/>
    <w:rsid w:val="00674D4A"/>
    <w:rsid w:val="00681366"/>
    <w:rsid w:val="00681D05"/>
    <w:rsid w:val="006841CB"/>
    <w:rsid w:val="00687EBD"/>
    <w:rsid w:val="006912CB"/>
    <w:rsid w:val="006914B7"/>
    <w:rsid w:val="0069222A"/>
    <w:rsid w:val="00692D6F"/>
    <w:rsid w:val="00692E34"/>
    <w:rsid w:val="00693846"/>
    <w:rsid w:val="00693DED"/>
    <w:rsid w:val="006A18EE"/>
    <w:rsid w:val="006A2118"/>
    <w:rsid w:val="006A21A2"/>
    <w:rsid w:val="006A4AB1"/>
    <w:rsid w:val="006A4EAC"/>
    <w:rsid w:val="006A5836"/>
    <w:rsid w:val="006A6680"/>
    <w:rsid w:val="006A7CC3"/>
    <w:rsid w:val="006B3464"/>
    <w:rsid w:val="006B4598"/>
    <w:rsid w:val="006C0356"/>
    <w:rsid w:val="006C2FD6"/>
    <w:rsid w:val="006C3A47"/>
    <w:rsid w:val="006C3CF8"/>
    <w:rsid w:val="006C6A76"/>
    <w:rsid w:val="006C6DC3"/>
    <w:rsid w:val="006D053B"/>
    <w:rsid w:val="006D05E1"/>
    <w:rsid w:val="006D0C54"/>
    <w:rsid w:val="006E0BE9"/>
    <w:rsid w:val="006E3E93"/>
    <w:rsid w:val="006E4BC4"/>
    <w:rsid w:val="006E74FA"/>
    <w:rsid w:val="006F046A"/>
    <w:rsid w:val="006F18E4"/>
    <w:rsid w:val="006F3824"/>
    <w:rsid w:val="006F6526"/>
    <w:rsid w:val="006F6771"/>
    <w:rsid w:val="006F6C5A"/>
    <w:rsid w:val="006F751B"/>
    <w:rsid w:val="0070462B"/>
    <w:rsid w:val="00706A30"/>
    <w:rsid w:val="00712F91"/>
    <w:rsid w:val="007138D5"/>
    <w:rsid w:val="0071481C"/>
    <w:rsid w:val="00714924"/>
    <w:rsid w:val="00714C57"/>
    <w:rsid w:val="00717764"/>
    <w:rsid w:val="00720527"/>
    <w:rsid w:val="00720EE4"/>
    <w:rsid w:val="00730635"/>
    <w:rsid w:val="007317E8"/>
    <w:rsid w:val="007335C5"/>
    <w:rsid w:val="007335D5"/>
    <w:rsid w:val="007338E2"/>
    <w:rsid w:val="00735F2B"/>
    <w:rsid w:val="00736350"/>
    <w:rsid w:val="00736FBF"/>
    <w:rsid w:val="00740A5C"/>
    <w:rsid w:val="00740F0D"/>
    <w:rsid w:val="007422C1"/>
    <w:rsid w:val="00742CBC"/>
    <w:rsid w:val="00745B5D"/>
    <w:rsid w:val="00746213"/>
    <w:rsid w:val="00760447"/>
    <w:rsid w:val="0076162E"/>
    <w:rsid w:val="00761B8F"/>
    <w:rsid w:val="00763FF7"/>
    <w:rsid w:val="0076488B"/>
    <w:rsid w:val="00770B32"/>
    <w:rsid w:val="007739B2"/>
    <w:rsid w:val="0078016C"/>
    <w:rsid w:val="00780495"/>
    <w:rsid w:val="007811A6"/>
    <w:rsid w:val="007812DC"/>
    <w:rsid w:val="00784DF0"/>
    <w:rsid w:val="007872D5"/>
    <w:rsid w:val="007873C0"/>
    <w:rsid w:val="007930F9"/>
    <w:rsid w:val="00797774"/>
    <w:rsid w:val="007A16A7"/>
    <w:rsid w:val="007A1731"/>
    <w:rsid w:val="007A23C2"/>
    <w:rsid w:val="007A2C52"/>
    <w:rsid w:val="007A44F0"/>
    <w:rsid w:val="007A56C6"/>
    <w:rsid w:val="007A5C6F"/>
    <w:rsid w:val="007A70D3"/>
    <w:rsid w:val="007A70F2"/>
    <w:rsid w:val="007B13F4"/>
    <w:rsid w:val="007B27FD"/>
    <w:rsid w:val="007B2939"/>
    <w:rsid w:val="007B38D5"/>
    <w:rsid w:val="007B59C3"/>
    <w:rsid w:val="007B7A35"/>
    <w:rsid w:val="007B7C26"/>
    <w:rsid w:val="007C171E"/>
    <w:rsid w:val="007C37A7"/>
    <w:rsid w:val="007C4F70"/>
    <w:rsid w:val="007C62C5"/>
    <w:rsid w:val="007C6C59"/>
    <w:rsid w:val="007C70D7"/>
    <w:rsid w:val="007C7555"/>
    <w:rsid w:val="007D10EC"/>
    <w:rsid w:val="007D3E7F"/>
    <w:rsid w:val="007D7B7E"/>
    <w:rsid w:val="007D7F3A"/>
    <w:rsid w:val="007E270B"/>
    <w:rsid w:val="007E2758"/>
    <w:rsid w:val="007F13DE"/>
    <w:rsid w:val="007F2527"/>
    <w:rsid w:val="007F2B7B"/>
    <w:rsid w:val="007F33E9"/>
    <w:rsid w:val="007F35FD"/>
    <w:rsid w:val="007F37AA"/>
    <w:rsid w:val="007F3977"/>
    <w:rsid w:val="007F4A3D"/>
    <w:rsid w:val="007F500F"/>
    <w:rsid w:val="007F5F49"/>
    <w:rsid w:val="007F6042"/>
    <w:rsid w:val="00803C9E"/>
    <w:rsid w:val="008052C3"/>
    <w:rsid w:val="008111E2"/>
    <w:rsid w:val="0081583E"/>
    <w:rsid w:val="0081664A"/>
    <w:rsid w:val="008209DF"/>
    <w:rsid w:val="00822D2E"/>
    <w:rsid w:val="00822EA2"/>
    <w:rsid w:val="00823302"/>
    <w:rsid w:val="00825716"/>
    <w:rsid w:val="008302CC"/>
    <w:rsid w:val="0083156A"/>
    <w:rsid w:val="0083171E"/>
    <w:rsid w:val="00831729"/>
    <w:rsid w:val="008326BF"/>
    <w:rsid w:val="008331E4"/>
    <w:rsid w:val="008331EF"/>
    <w:rsid w:val="008368A8"/>
    <w:rsid w:val="00836E82"/>
    <w:rsid w:val="00840308"/>
    <w:rsid w:val="00840636"/>
    <w:rsid w:val="00841389"/>
    <w:rsid w:val="0084272F"/>
    <w:rsid w:val="00843111"/>
    <w:rsid w:val="008436C9"/>
    <w:rsid w:val="0084454E"/>
    <w:rsid w:val="00845858"/>
    <w:rsid w:val="00846C28"/>
    <w:rsid w:val="00850BF2"/>
    <w:rsid w:val="008521F2"/>
    <w:rsid w:val="0085463D"/>
    <w:rsid w:val="00854D05"/>
    <w:rsid w:val="00856055"/>
    <w:rsid w:val="00860193"/>
    <w:rsid w:val="0086107C"/>
    <w:rsid w:val="00866392"/>
    <w:rsid w:val="0086758B"/>
    <w:rsid w:val="00870E47"/>
    <w:rsid w:val="00871C4A"/>
    <w:rsid w:val="00875427"/>
    <w:rsid w:val="00875921"/>
    <w:rsid w:val="0088163C"/>
    <w:rsid w:val="008837C1"/>
    <w:rsid w:val="00884AA3"/>
    <w:rsid w:val="008860E1"/>
    <w:rsid w:val="0088669C"/>
    <w:rsid w:val="008869C1"/>
    <w:rsid w:val="00893402"/>
    <w:rsid w:val="0089613C"/>
    <w:rsid w:val="008963CC"/>
    <w:rsid w:val="00897F0B"/>
    <w:rsid w:val="008A2F80"/>
    <w:rsid w:val="008A3E1F"/>
    <w:rsid w:val="008B0B3C"/>
    <w:rsid w:val="008B183E"/>
    <w:rsid w:val="008B2AC5"/>
    <w:rsid w:val="008C0BB8"/>
    <w:rsid w:val="008C2F5B"/>
    <w:rsid w:val="008C3289"/>
    <w:rsid w:val="008C4275"/>
    <w:rsid w:val="008C4FB5"/>
    <w:rsid w:val="008D078B"/>
    <w:rsid w:val="008D1745"/>
    <w:rsid w:val="008D2CAC"/>
    <w:rsid w:val="008D45F6"/>
    <w:rsid w:val="008D4C0B"/>
    <w:rsid w:val="008D4C98"/>
    <w:rsid w:val="008D68D3"/>
    <w:rsid w:val="008E0051"/>
    <w:rsid w:val="008E0FC6"/>
    <w:rsid w:val="008E1E3A"/>
    <w:rsid w:val="008E431C"/>
    <w:rsid w:val="008E5473"/>
    <w:rsid w:val="008E7B7A"/>
    <w:rsid w:val="008F0931"/>
    <w:rsid w:val="008F265B"/>
    <w:rsid w:val="008F3A7F"/>
    <w:rsid w:val="008F593D"/>
    <w:rsid w:val="00901E15"/>
    <w:rsid w:val="00905B5D"/>
    <w:rsid w:val="00906F41"/>
    <w:rsid w:val="00912C6F"/>
    <w:rsid w:val="00917650"/>
    <w:rsid w:val="00921471"/>
    <w:rsid w:val="009234E4"/>
    <w:rsid w:val="00924A87"/>
    <w:rsid w:val="00924B20"/>
    <w:rsid w:val="0092537A"/>
    <w:rsid w:val="0092565F"/>
    <w:rsid w:val="00926784"/>
    <w:rsid w:val="00926D21"/>
    <w:rsid w:val="00932CB3"/>
    <w:rsid w:val="00932D7A"/>
    <w:rsid w:val="00933C61"/>
    <w:rsid w:val="00933F76"/>
    <w:rsid w:val="009366B2"/>
    <w:rsid w:val="00940EDF"/>
    <w:rsid w:val="009505CA"/>
    <w:rsid w:val="00951A3C"/>
    <w:rsid w:val="00954377"/>
    <w:rsid w:val="00954D3A"/>
    <w:rsid w:val="009556D9"/>
    <w:rsid w:val="009604BE"/>
    <w:rsid w:val="009608BD"/>
    <w:rsid w:val="00960EE7"/>
    <w:rsid w:val="0096442E"/>
    <w:rsid w:val="0096623C"/>
    <w:rsid w:val="0097078A"/>
    <w:rsid w:val="00970CC3"/>
    <w:rsid w:val="00972E93"/>
    <w:rsid w:val="009768C3"/>
    <w:rsid w:val="00982087"/>
    <w:rsid w:val="00982604"/>
    <w:rsid w:val="00982EAE"/>
    <w:rsid w:val="00983DCC"/>
    <w:rsid w:val="00986E0F"/>
    <w:rsid w:val="00986EEF"/>
    <w:rsid w:val="00987139"/>
    <w:rsid w:val="00990141"/>
    <w:rsid w:val="00990ADE"/>
    <w:rsid w:val="00991486"/>
    <w:rsid w:val="0099152E"/>
    <w:rsid w:val="00991A6B"/>
    <w:rsid w:val="00994DFD"/>
    <w:rsid w:val="009973EB"/>
    <w:rsid w:val="00997C9E"/>
    <w:rsid w:val="009A00FC"/>
    <w:rsid w:val="009A0E83"/>
    <w:rsid w:val="009A1AF5"/>
    <w:rsid w:val="009A20D1"/>
    <w:rsid w:val="009A2A6D"/>
    <w:rsid w:val="009A2F34"/>
    <w:rsid w:val="009A2FBA"/>
    <w:rsid w:val="009A355D"/>
    <w:rsid w:val="009A3896"/>
    <w:rsid w:val="009A3AD3"/>
    <w:rsid w:val="009A419C"/>
    <w:rsid w:val="009A42C3"/>
    <w:rsid w:val="009B253D"/>
    <w:rsid w:val="009B2808"/>
    <w:rsid w:val="009B2C15"/>
    <w:rsid w:val="009B51B0"/>
    <w:rsid w:val="009B56BF"/>
    <w:rsid w:val="009B7FEA"/>
    <w:rsid w:val="009C3495"/>
    <w:rsid w:val="009C5E0E"/>
    <w:rsid w:val="009C5F0D"/>
    <w:rsid w:val="009C7E42"/>
    <w:rsid w:val="009D1B40"/>
    <w:rsid w:val="009D20AB"/>
    <w:rsid w:val="009D2880"/>
    <w:rsid w:val="009D447C"/>
    <w:rsid w:val="009D6C75"/>
    <w:rsid w:val="009E21DE"/>
    <w:rsid w:val="009E3E4B"/>
    <w:rsid w:val="009E5B75"/>
    <w:rsid w:val="009E6001"/>
    <w:rsid w:val="009E74C9"/>
    <w:rsid w:val="009E7C3A"/>
    <w:rsid w:val="009F51DB"/>
    <w:rsid w:val="009F7E36"/>
    <w:rsid w:val="00A0020E"/>
    <w:rsid w:val="00A06159"/>
    <w:rsid w:val="00A122DF"/>
    <w:rsid w:val="00A12F4F"/>
    <w:rsid w:val="00A13BBD"/>
    <w:rsid w:val="00A146D5"/>
    <w:rsid w:val="00A1484A"/>
    <w:rsid w:val="00A153DB"/>
    <w:rsid w:val="00A157BC"/>
    <w:rsid w:val="00A15A34"/>
    <w:rsid w:val="00A17A92"/>
    <w:rsid w:val="00A20149"/>
    <w:rsid w:val="00A20DA7"/>
    <w:rsid w:val="00A22CD8"/>
    <w:rsid w:val="00A26A53"/>
    <w:rsid w:val="00A26B51"/>
    <w:rsid w:val="00A274D1"/>
    <w:rsid w:val="00A27DA3"/>
    <w:rsid w:val="00A3055A"/>
    <w:rsid w:val="00A30819"/>
    <w:rsid w:val="00A30DC8"/>
    <w:rsid w:val="00A31462"/>
    <w:rsid w:val="00A34E2A"/>
    <w:rsid w:val="00A3551A"/>
    <w:rsid w:val="00A370B2"/>
    <w:rsid w:val="00A40274"/>
    <w:rsid w:val="00A41ED0"/>
    <w:rsid w:val="00A448B5"/>
    <w:rsid w:val="00A45E4B"/>
    <w:rsid w:val="00A4621F"/>
    <w:rsid w:val="00A557DB"/>
    <w:rsid w:val="00A5689E"/>
    <w:rsid w:val="00A70E28"/>
    <w:rsid w:val="00A71465"/>
    <w:rsid w:val="00A72758"/>
    <w:rsid w:val="00A72C5C"/>
    <w:rsid w:val="00A73357"/>
    <w:rsid w:val="00A73416"/>
    <w:rsid w:val="00A76CBC"/>
    <w:rsid w:val="00A80CC9"/>
    <w:rsid w:val="00A838A6"/>
    <w:rsid w:val="00A878BD"/>
    <w:rsid w:val="00A90B79"/>
    <w:rsid w:val="00A92504"/>
    <w:rsid w:val="00A937E1"/>
    <w:rsid w:val="00A9395E"/>
    <w:rsid w:val="00A9578F"/>
    <w:rsid w:val="00A969F1"/>
    <w:rsid w:val="00AA02F3"/>
    <w:rsid w:val="00AA12C8"/>
    <w:rsid w:val="00AA17C3"/>
    <w:rsid w:val="00AA1808"/>
    <w:rsid w:val="00AB0C61"/>
    <w:rsid w:val="00AB1D71"/>
    <w:rsid w:val="00AB59AA"/>
    <w:rsid w:val="00AB79FF"/>
    <w:rsid w:val="00AC1DBA"/>
    <w:rsid w:val="00AC24C3"/>
    <w:rsid w:val="00AC26BB"/>
    <w:rsid w:val="00AC3118"/>
    <w:rsid w:val="00AC3529"/>
    <w:rsid w:val="00AC390E"/>
    <w:rsid w:val="00AC62D4"/>
    <w:rsid w:val="00AC6C5C"/>
    <w:rsid w:val="00AD190D"/>
    <w:rsid w:val="00AD2622"/>
    <w:rsid w:val="00AD3956"/>
    <w:rsid w:val="00AD4229"/>
    <w:rsid w:val="00AD6D1B"/>
    <w:rsid w:val="00AD7754"/>
    <w:rsid w:val="00AE4930"/>
    <w:rsid w:val="00AE7A96"/>
    <w:rsid w:val="00AF0439"/>
    <w:rsid w:val="00AF3BA5"/>
    <w:rsid w:val="00AF4A83"/>
    <w:rsid w:val="00AF5C5B"/>
    <w:rsid w:val="00AF5F4A"/>
    <w:rsid w:val="00AF755D"/>
    <w:rsid w:val="00B00410"/>
    <w:rsid w:val="00B00CF0"/>
    <w:rsid w:val="00B01437"/>
    <w:rsid w:val="00B015AA"/>
    <w:rsid w:val="00B04FAF"/>
    <w:rsid w:val="00B05F68"/>
    <w:rsid w:val="00B16649"/>
    <w:rsid w:val="00B172FF"/>
    <w:rsid w:val="00B17584"/>
    <w:rsid w:val="00B17F22"/>
    <w:rsid w:val="00B20F12"/>
    <w:rsid w:val="00B21668"/>
    <w:rsid w:val="00B22181"/>
    <w:rsid w:val="00B231C7"/>
    <w:rsid w:val="00B254F9"/>
    <w:rsid w:val="00B25BB5"/>
    <w:rsid w:val="00B30E23"/>
    <w:rsid w:val="00B3100E"/>
    <w:rsid w:val="00B31A99"/>
    <w:rsid w:val="00B36227"/>
    <w:rsid w:val="00B40942"/>
    <w:rsid w:val="00B420C2"/>
    <w:rsid w:val="00B42A22"/>
    <w:rsid w:val="00B442A5"/>
    <w:rsid w:val="00B45F95"/>
    <w:rsid w:val="00B529C2"/>
    <w:rsid w:val="00B53B9D"/>
    <w:rsid w:val="00B5608D"/>
    <w:rsid w:val="00B61074"/>
    <w:rsid w:val="00B615FC"/>
    <w:rsid w:val="00B6195B"/>
    <w:rsid w:val="00B644B4"/>
    <w:rsid w:val="00B662C6"/>
    <w:rsid w:val="00B66D46"/>
    <w:rsid w:val="00B66FE7"/>
    <w:rsid w:val="00B677D6"/>
    <w:rsid w:val="00B738A8"/>
    <w:rsid w:val="00B82CA9"/>
    <w:rsid w:val="00B839CE"/>
    <w:rsid w:val="00B847FC"/>
    <w:rsid w:val="00B85E95"/>
    <w:rsid w:val="00B8741F"/>
    <w:rsid w:val="00B8768B"/>
    <w:rsid w:val="00B87D90"/>
    <w:rsid w:val="00B9113A"/>
    <w:rsid w:val="00B91654"/>
    <w:rsid w:val="00B921F9"/>
    <w:rsid w:val="00B961F7"/>
    <w:rsid w:val="00BA270D"/>
    <w:rsid w:val="00BA3B2C"/>
    <w:rsid w:val="00BA69DB"/>
    <w:rsid w:val="00BA6AE1"/>
    <w:rsid w:val="00BB4298"/>
    <w:rsid w:val="00BC39AC"/>
    <w:rsid w:val="00BC6221"/>
    <w:rsid w:val="00BC69E3"/>
    <w:rsid w:val="00BC7330"/>
    <w:rsid w:val="00BD01B2"/>
    <w:rsid w:val="00BD681D"/>
    <w:rsid w:val="00BD6E51"/>
    <w:rsid w:val="00BE1190"/>
    <w:rsid w:val="00BE2B24"/>
    <w:rsid w:val="00BE75A0"/>
    <w:rsid w:val="00BF39D6"/>
    <w:rsid w:val="00BF4EA3"/>
    <w:rsid w:val="00BF66A7"/>
    <w:rsid w:val="00C0017F"/>
    <w:rsid w:val="00C022F2"/>
    <w:rsid w:val="00C0239C"/>
    <w:rsid w:val="00C0430C"/>
    <w:rsid w:val="00C0482C"/>
    <w:rsid w:val="00C04C44"/>
    <w:rsid w:val="00C05768"/>
    <w:rsid w:val="00C07E65"/>
    <w:rsid w:val="00C11843"/>
    <w:rsid w:val="00C1297A"/>
    <w:rsid w:val="00C22AF7"/>
    <w:rsid w:val="00C24BB6"/>
    <w:rsid w:val="00C24C88"/>
    <w:rsid w:val="00C25EEE"/>
    <w:rsid w:val="00C26926"/>
    <w:rsid w:val="00C26CD4"/>
    <w:rsid w:val="00C30197"/>
    <w:rsid w:val="00C34643"/>
    <w:rsid w:val="00C35A14"/>
    <w:rsid w:val="00C379B6"/>
    <w:rsid w:val="00C40053"/>
    <w:rsid w:val="00C411F3"/>
    <w:rsid w:val="00C41540"/>
    <w:rsid w:val="00C4180B"/>
    <w:rsid w:val="00C426A2"/>
    <w:rsid w:val="00C450B1"/>
    <w:rsid w:val="00C4764C"/>
    <w:rsid w:val="00C54BAE"/>
    <w:rsid w:val="00C56AEC"/>
    <w:rsid w:val="00C57734"/>
    <w:rsid w:val="00C620DA"/>
    <w:rsid w:val="00C62293"/>
    <w:rsid w:val="00C63D0A"/>
    <w:rsid w:val="00C66950"/>
    <w:rsid w:val="00C66DE6"/>
    <w:rsid w:val="00C7049C"/>
    <w:rsid w:val="00C705E1"/>
    <w:rsid w:val="00C70B35"/>
    <w:rsid w:val="00C70C32"/>
    <w:rsid w:val="00C71BB9"/>
    <w:rsid w:val="00C71CEB"/>
    <w:rsid w:val="00C71DF3"/>
    <w:rsid w:val="00C72DBB"/>
    <w:rsid w:val="00C74ECA"/>
    <w:rsid w:val="00C777A8"/>
    <w:rsid w:val="00C80CCD"/>
    <w:rsid w:val="00C83EC7"/>
    <w:rsid w:val="00C8546F"/>
    <w:rsid w:val="00C86E16"/>
    <w:rsid w:val="00C90584"/>
    <w:rsid w:val="00C90C87"/>
    <w:rsid w:val="00C912B4"/>
    <w:rsid w:val="00C9163F"/>
    <w:rsid w:val="00C9294C"/>
    <w:rsid w:val="00C9299A"/>
    <w:rsid w:val="00C9676B"/>
    <w:rsid w:val="00CA10BC"/>
    <w:rsid w:val="00CA280F"/>
    <w:rsid w:val="00CA4B38"/>
    <w:rsid w:val="00CB1BA2"/>
    <w:rsid w:val="00CB317E"/>
    <w:rsid w:val="00CB334E"/>
    <w:rsid w:val="00CB4136"/>
    <w:rsid w:val="00CB4E36"/>
    <w:rsid w:val="00CB51C9"/>
    <w:rsid w:val="00CB5C4E"/>
    <w:rsid w:val="00CC23E0"/>
    <w:rsid w:val="00CC2644"/>
    <w:rsid w:val="00CC50C4"/>
    <w:rsid w:val="00CC7488"/>
    <w:rsid w:val="00CD40B2"/>
    <w:rsid w:val="00CD5743"/>
    <w:rsid w:val="00CD6497"/>
    <w:rsid w:val="00CD6B62"/>
    <w:rsid w:val="00CD72E2"/>
    <w:rsid w:val="00CE237B"/>
    <w:rsid w:val="00CE289F"/>
    <w:rsid w:val="00CE4D0A"/>
    <w:rsid w:val="00CE5AA3"/>
    <w:rsid w:val="00CE64FE"/>
    <w:rsid w:val="00CE6B99"/>
    <w:rsid w:val="00CE756C"/>
    <w:rsid w:val="00CF2367"/>
    <w:rsid w:val="00CF3A52"/>
    <w:rsid w:val="00D00847"/>
    <w:rsid w:val="00D00C37"/>
    <w:rsid w:val="00D046A2"/>
    <w:rsid w:val="00D04838"/>
    <w:rsid w:val="00D10DA5"/>
    <w:rsid w:val="00D10E6B"/>
    <w:rsid w:val="00D10ED5"/>
    <w:rsid w:val="00D1147E"/>
    <w:rsid w:val="00D16748"/>
    <w:rsid w:val="00D1764B"/>
    <w:rsid w:val="00D22AD5"/>
    <w:rsid w:val="00D23398"/>
    <w:rsid w:val="00D24BB3"/>
    <w:rsid w:val="00D306C3"/>
    <w:rsid w:val="00D32CC7"/>
    <w:rsid w:val="00D35A03"/>
    <w:rsid w:val="00D369AD"/>
    <w:rsid w:val="00D406BE"/>
    <w:rsid w:val="00D41008"/>
    <w:rsid w:val="00D42BA6"/>
    <w:rsid w:val="00D42BBE"/>
    <w:rsid w:val="00D43738"/>
    <w:rsid w:val="00D46DF1"/>
    <w:rsid w:val="00D50E01"/>
    <w:rsid w:val="00D510F4"/>
    <w:rsid w:val="00D531F2"/>
    <w:rsid w:val="00D53C8F"/>
    <w:rsid w:val="00D57674"/>
    <w:rsid w:val="00D6540D"/>
    <w:rsid w:val="00D73F0A"/>
    <w:rsid w:val="00D75373"/>
    <w:rsid w:val="00D761B4"/>
    <w:rsid w:val="00D80BCE"/>
    <w:rsid w:val="00D81565"/>
    <w:rsid w:val="00D82C2B"/>
    <w:rsid w:val="00D82D0B"/>
    <w:rsid w:val="00D84B5B"/>
    <w:rsid w:val="00D86CE0"/>
    <w:rsid w:val="00D8706D"/>
    <w:rsid w:val="00D913EA"/>
    <w:rsid w:val="00D923E1"/>
    <w:rsid w:val="00D943ED"/>
    <w:rsid w:val="00D95A58"/>
    <w:rsid w:val="00D96BE5"/>
    <w:rsid w:val="00D9797C"/>
    <w:rsid w:val="00DA037B"/>
    <w:rsid w:val="00DA0E40"/>
    <w:rsid w:val="00DA266C"/>
    <w:rsid w:val="00DA3C0F"/>
    <w:rsid w:val="00DA5A0F"/>
    <w:rsid w:val="00DA6D31"/>
    <w:rsid w:val="00DC07F9"/>
    <w:rsid w:val="00DC200E"/>
    <w:rsid w:val="00DD486F"/>
    <w:rsid w:val="00DD4A04"/>
    <w:rsid w:val="00DD50FB"/>
    <w:rsid w:val="00DD6C3D"/>
    <w:rsid w:val="00DD6E3A"/>
    <w:rsid w:val="00DE012C"/>
    <w:rsid w:val="00DE3717"/>
    <w:rsid w:val="00DE60CE"/>
    <w:rsid w:val="00DF1259"/>
    <w:rsid w:val="00DF6463"/>
    <w:rsid w:val="00DF66AE"/>
    <w:rsid w:val="00DF77D0"/>
    <w:rsid w:val="00E024ED"/>
    <w:rsid w:val="00E04558"/>
    <w:rsid w:val="00E04704"/>
    <w:rsid w:val="00E06514"/>
    <w:rsid w:val="00E12527"/>
    <w:rsid w:val="00E14FF7"/>
    <w:rsid w:val="00E20238"/>
    <w:rsid w:val="00E206A8"/>
    <w:rsid w:val="00E221B1"/>
    <w:rsid w:val="00E22840"/>
    <w:rsid w:val="00E2458B"/>
    <w:rsid w:val="00E24815"/>
    <w:rsid w:val="00E252C6"/>
    <w:rsid w:val="00E2779C"/>
    <w:rsid w:val="00E30025"/>
    <w:rsid w:val="00E30546"/>
    <w:rsid w:val="00E31C8D"/>
    <w:rsid w:val="00E43B80"/>
    <w:rsid w:val="00E43DF6"/>
    <w:rsid w:val="00E456B7"/>
    <w:rsid w:val="00E500DB"/>
    <w:rsid w:val="00E544AE"/>
    <w:rsid w:val="00E609C0"/>
    <w:rsid w:val="00E61246"/>
    <w:rsid w:val="00E63497"/>
    <w:rsid w:val="00E63850"/>
    <w:rsid w:val="00E63F28"/>
    <w:rsid w:val="00E715BD"/>
    <w:rsid w:val="00E723CB"/>
    <w:rsid w:val="00E72F0A"/>
    <w:rsid w:val="00E77F4F"/>
    <w:rsid w:val="00E8025A"/>
    <w:rsid w:val="00E817FC"/>
    <w:rsid w:val="00E82417"/>
    <w:rsid w:val="00E83B5A"/>
    <w:rsid w:val="00E844DC"/>
    <w:rsid w:val="00E846AC"/>
    <w:rsid w:val="00E859B1"/>
    <w:rsid w:val="00E87CFD"/>
    <w:rsid w:val="00E92CBB"/>
    <w:rsid w:val="00E95E49"/>
    <w:rsid w:val="00E960B0"/>
    <w:rsid w:val="00EA2C10"/>
    <w:rsid w:val="00EA342A"/>
    <w:rsid w:val="00EA405C"/>
    <w:rsid w:val="00EA6AA6"/>
    <w:rsid w:val="00EB0370"/>
    <w:rsid w:val="00EB5F40"/>
    <w:rsid w:val="00EC1F98"/>
    <w:rsid w:val="00EC2234"/>
    <w:rsid w:val="00EC3019"/>
    <w:rsid w:val="00EC79A7"/>
    <w:rsid w:val="00ED15FB"/>
    <w:rsid w:val="00ED3324"/>
    <w:rsid w:val="00ED4057"/>
    <w:rsid w:val="00ED4406"/>
    <w:rsid w:val="00ED4D7C"/>
    <w:rsid w:val="00ED792B"/>
    <w:rsid w:val="00EE17B9"/>
    <w:rsid w:val="00EE4982"/>
    <w:rsid w:val="00EF0332"/>
    <w:rsid w:val="00EF4390"/>
    <w:rsid w:val="00EF47AE"/>
    <w:rsid w:val="00EF480C"/>
    <w:rsid w:val="00EF5114"/>
    <w:rsid w:val="00EF579F"/>
    <w:rsid w:val="00F02B8B"/>
    <w:rsid w:val="00F076F7"/>
    <w:rsid w:val="00F11755"/>
    <w:rsid w:val="00F12E14"/>
    <w:rsid w:val="00F13BDD"/>
    <w:rsid w:val="00F1589A"/>
    <w:rsid w:val="00F21069"/>
    <w:rsid w:val="00F22D9D"/>
    <w:rsid w:val="00F240FB"/>
    <w:rsid w:val="00F25482"/>
    <w:rsid w:val="00F3004B"/>
    <w:rsid w:val="00F33FFD"/>
    <w:rsid w:val="00F34349"/>
    <w:rsid w:val="00F34BE9"/>
    <w:rsid w:val="00F35BA5"/>
    <w:rsid w:val="00F37A96"/>
    <w:rsid w:val="00F407F9"/>
    <w:rsid w:val="00F4187A"/>
    <w:rsid w:val="00F43011"/>
    <w:rsid w:val="00F434E5"/>
    <w:rsid w:val="00F443B7"/>
    <w:rsid w:val="00F47015"/>
    <w:rsid w:val="00F5245B"/>
    <w:rsid w:val="00F52566"/>
    <w:rsid w:val="00F532E9"/>
    <w:rsid w:val="00F53A6C"/>
    <w:rsid w:val="00F64D89"/>
    <w:rsid w:val="00F6739E"/>
    <w:rsid w:val="00F678C2"/>
    <w:rsid w:val="00F70A5D"/>
    <w:rsid w:val="00F7239B"/>
    <w:rsid w:val="00F72CBA"/>
    <w:rsid w:val="00F776B1"/>
    <w:rsid w:val="00F82174"/>
    <w:rsid w:val="00F82324"/>
    <w:rsid w:val="00F8258E"/>
    <w:rsid w:val="00F82E65"/>
    <w:rsid w:val="00F8512C"/>
    <w:rsid w:val="00F92618"/>
    <w:rsid w:val="00F942C5"/>
    <w:rsid w:val="00F94906"/>
    <w:rsid w:val="00F961FC"/>
    <w:rsid w:val="00F971DF"/>
    <w:rsid w:val="00F973D7"/>
    <w:rsid w:val="00FA097C"/>
    <w:rsid w:val="00FA1546"/>
    <w:rsid w:val="00FA3046"/>
    <w:rsid w:val="00FA5237"/>
    <w:rsid w:val="00FA533B"/>
    <w:rsid w:val="00FA65A9"/>
    <w:rsid w:val="00FA65EF"/>
    <w:rsid w:val="00FA67BA"/>
    <w:rsid w:val="00FB3EAF"/>
    <w:rsid w:val="00FC69F9"/>
    <w:rsid w:val="00FD00E3"/>
    <w:rsid w:val="00FD1DA7"/>
    <w:rsid w:val="00FD2328"/>
    <w:rsid w:val="00FD4B5B"/>
    <w:rsid w:val="00FD4D85"/>
    <w:rsid w:val="00FD6371"/>
    <w:rsid w:val="00FD699B"/>
    <w:rsid w:val="00FE1AEC"/>
    <w:rsid w:val="00FE20FB"/>
    <w:rsid w:val="00FE7243"/>
    <w:rsid w:val="00FE7B15"/>
    <w:rsid w:val="00FF6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674"/>
    <w:rPr>
      <w:sz w:val="24"/>
      <w:szCs w:val="24"/>
    </w:rPr>
  </w:style>
  <w:style w:type="paragraph" w:styleId="1">
    <w:name w:val="heading 1"/>
    <w:basedOn w:val="a"/>
    <w:next w:val="a"/>
    <w:qFormat/>
    <w:rsid w:val="0037512F"/>
    <w:pPr>
      <w:keepNext/>
      <w:jc w:val="center"/>
      <w:outlineLvl w:val="0"/>
    </w:pPr>
    <w:rPr>
      <w:rFonts w:ascii="Arial" w:hAnsi="Arial"/>
    </w:rPr>
  </w:style>
  <w:style w:type="paragraph" w:styleId="2">
    <w:name w:val="heading 2"/>
    <w:aliases w:val="Заголовок 2 Знак"/>
    <w:basedOn w:val="a"/>
    <w:next w:val="a"/>
    <w:qFormat/>
    <w:rsid w:val="005167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7512F"/>
    <w:pPr>
      <w:ind w:right="-365" w:firstLine="900"/>
      <w:jc w:val="center"/>
    </w:pPr>
    <w:rPr>
      <w:b/>
      <w:sz w:val="28"/>
      <w:u w:val="single"/>
    </w:rPr>
  </w:style>
  <w:style w:type="paragraph" w:styleId="a4">
    <w:name w:val="footer"/>
    <w:basedOn w:val="a"/>
    <w:rsid w:val="0037512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7512F"/>
  </w:style>
  <w:style w:type="paragraph" w:styleId="a6">
    <w:name w:val="Body Text"/>
    <w:basedOn w:val="a"/>
    <w:rsid w:val="0037512F"/>
    <w:rPr>
      <w:b/>
      <w:u w:val="single"/>
    </w:rPr>
  </w:style>
  <w:style w:type="paragraph" w:styleId="20">
    <w:name w:val="Body Text Indent 2"/>
    <w:basedOn w:val="a"/>
    <w:rsid w:val="0037512F"/>
    <w:pPr>
      <w:ind w:firstLine="709"/>
    </w:pPr>
  </w:style>
  <w:style w:type="paragraph" w:customStyle="1" w:styleId="a7">
    <w:name w:val="Подпункт"/>
    <w:basedOn w:val="a"/>
    <w:rsid w:val="007B7C2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7B7C2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styleId="22">
    <w:name w:val="Body Text 2"/>
    <w:basedOn w:val="a"/>
    <w:rsid w:val="00BF66A7"/>
    <w:pPr>
      <w:spacing w:after="120" w:line="480" w:lineRule="auto"/>
    </w:pPr>
  </w:style>
  <w:style w:type="paragraph" w:styleId="a8">
    <w:name w:val="Title"/>
    <w:basedOn w:val="a"/>
    <w:qFormat/>
    <w:rsid w:val="00BF66A7"/>
    <w:pPr>
      <w:jc w:val="center"/>
    </w:pPr>
    <w:rPr>
      <w:b/>
      <w:szCs w:val="20"/>
    </w:rPr>
  </w:style>
  <w:style w:type="table" w:styleId="a9">
    <w:name w:val="Table Grid"/>
    <w:basedOn w:val="a1"/>
    <w:rsid w:val="00CB51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475995"/>
    <w:pPr>
      <w:spacing w:after="120"/>
    </w:pPr>
    <w:rPr>
      <w:sz w:val="16"/>
      <w:szCs w:val="16"/>
    </w:rPr>
  </w:style>
  <w:style w:type="paragraph" w:customStyle="1" w:styleId="FR1">
    <w:name w:val="FR1"/>
    <w:rsid w:val="0047599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a">
    <w:name w:val="header"/>
    <w:basedOn w:val="a"/>
    <w:rsid w:val="00BF39D6"/>
    <w:pPr>
      <w:tabs>
        <w:tab w:val="center" w:pos="4677"/>
        <w:tab w:val="right" w:pos="9355"/>
      </w:tabs>
    </w:pPr>
  </w:style>
  <w:style w:type="paragraph" w:customStyle="1" w:styleId="ab">
    <w:name w:val="Подподпункт"/>
    <w:basedOn w:val="a7"/>
    <w:rsid w:val="005167C2"/>
    <w:pPr>
      <w:tabs>
        <w:tab w:val="clear" w:pos="1134"/>
        <w:tab w:val="num" w:pos="1701"/>
      </w:tabs>
      <w:ind w:left="1701" w:hanging="567"/>
    </w:pPr>
  </w:style>
  <w:style w:type="paragraph" w:customStyle="1" w:styleId="ConsPlusNonformat">
    <w:name w:val="ConsPlusNonformat"/>
    <w:rsid w:val="00150B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CA4B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515AB-8968-42EB-A514-12F6F4636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976</TotalTime>
  <Pages>5</Pages>
  <Words>1575</Words>
  <Characters>10971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Открытый конкурс</vt:lpstr>
    </vt:vector>
  </TitlesOfParts>
  <Company>kvges</Company>
  <LinksUpToDate>false</LinksUpToDate>
  <CharactersWithSpaces>12521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Открытый конкурс</dc:title>
  <dc:subject/>
  <dc:creator>Павлов</dc:creator>
  <cp:keywords/>
  <cp:lastModifiedBy> Кобец</cp:lastModifiedBy>
  <cp:revision>70</cp:revision>
  <cp:lastPrinted>2011-07-19T12:28:00Z</cp:lastPrinted>
  <dcterms:created xsi:type="dcterms:W3CDTF">2011-03-28T12:12:00Z</dcterms:created>
  <dcterms:modified xsi:type="dcterms:W3CDTF">2011-08-03T05:49:00Z</dcterms:modified>
</cp:coreProperties>
</file>